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DF3965">
            <w:pPr>
              <w:jc w:val="right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DF3965">
              <w:rPr>
                <w:rFonts w:ascii="Times New Roman" w:hAnsi="Times New Roman"/>
                <w:i/>
                <w:szCs w:val="28"/>
              </w:rPr>
              <w:t>9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2503C4" w:rsidP="00C26B46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6"/>
        </w:rPr>
        <w:t>Về việc 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CA1C8B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="00CA1C8B"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H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i </w:t>
      </w:r>
      <w:r w:rsidRPr="009B3CA0">
        <w:rPr>
          <w:rFonts w:ascii="Times New Roman" w:hAnsi="Times New Roman" w:cs="Arial"/>
          <w:i/>
          <w:szCs w:val="28"/>
        </w:rPr>
        <w:t>đồ</w:t>
      </w:r>
      <w:r w:rsidRPr="009B3CA0">
        <w:rPr>
          <w:rFonts w:ascii="Times New Roman" w:hAnsi="Times New Roman"/>
          <w:i/>
          <w:szCs w:val="28"/>
        </w:rPr>
        <w:t>ng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v</w:t>
      </w:r>
      <w:r w:rsidRPr="009B3CA0">
        <w:rPr>
          <w:rFonts w:ascii="Times New Roman" w:hAnsi="Times New Roman" w:cs="Arial"/>
          <w:i/>
          <w:szCs w:val="28"/>
        </w:rPr>
        <w:t>ấ</w:t>
      </w:r>
      <w:r w:rsidRPr="009B3CA0">
        <w:rPr>
          <w:rFonts w:ascii="Times New Roman" w:hAnsi="Times New Roman"/>
          <w:i/>
          <w:szCs w:val="28"/>
        </w:rPr>
        <w:t>n x</w:t>
      </w:r>
      <w:r w:rsidRPr="009B3CA0">
        <w:rPr>
          <w:rFonts w:ascii="Times New Roman" w:hAnsi="Times New Roman" w:cs=".VnTime"/>
          <w:i/>
          <w:szCs w:val="28"/>
        </w:rPr>
        <w:t>é</w:t>
      </w:r>
      <w:r w:rsidRPr="009B3CA0">
        <w:rPr>
          <w:rFonts w:ascii="Times New Roman" w:hAnsi="Times New Roman"/>
          <w:i/>
          <w:szCs w:val="28"/>
        </w:rPr>
        <w:t>t duy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t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ngh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 xml:space="preserve">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D26D6C">
        <w:rPr>
          <w:rFonts w:ascii="Times New Roman" w:hAnsi="Times New Roman"/>
          <w:szCs w:val="28"/>
        </w:rPr>
        <w:t>4</w:t>
      </w:r>
      <w:r w:rsidR="008A4004">
        <w:rPr>
          <w:rFonts w:ascii="Times New Roman" w:hAnsi="Times New Roman"/>
          <w:szCs w:val="28"/>
        </w:rPr>
        <w:t>08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D26D6C">
        <w:rPr>
          <w:rFonts w:ascii="Times New Roman" w:hAnsi="Times New Roman"/>
          <w:bCs/>
          <w:szCs w:val="26"/>
        </w:rPr>
        <w:t xml:space="preserve">cao đẳng </w:t>
      </w:r>
      <w:r w:rsidR="008A4004">
        <w:rPr>
          <w:rFonts w:ascii="Times New Roman" w:hAnsi="Times New Roman"/>
          <w:bCs/>
          <w:szCs w:val="26"/>
        </w:rPr>
        <w:t>Nguyễn Hồng Trang</w:t>
      </w:r>
      <w:r w:rsidR="00D26D6C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8A4004">
        <w:rPr>
          <w:rFonts w:ascii="Times New Roman" w:hAnsi="Times New Roman"/>
          <w:bCs/>
          <w:szCs w:val="26"/>
        </w:rPr>
        <w:t>01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8A4004">
        <w:rPr>
          <w:rFonts w:ascii="Times New Roman" w:hAnsi="Times New Roman"/>
          <w:bCs/>
          <w:szCs w:val="26"/>
        </w:rPr>
        <w:t>7</w:t>
      </w:r>
      <w:r w:rsidR="00C4713C">
        <w:rPr>
          <w:rFonts w:ascii="Times New Roman" w:hAnsi="Times New Roman"/>
          <w:bCs/>
          <w:szCs w:val="26"/>
        </w:rPr>
        <w:t xml:space="preserve"> 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EE44B4">
        <w:rPr>
          <w:rFonts w:ascii="Times New Roman" w:hAnsi="Times New Roman"/>
          <w:bCs/>
          <w:szCs w:val="26"/>
        </w:rPr>
        <w:t>21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F70E2" w:rsidRDefault="00945920" w:rsidP="00C5693A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DF6D95">
        <w:rPr>
          <w:rFonts w:ascii="Times New Roman" w:hAnsi="Times New Roman"/>
          <w:b/>
          <w:szCs w:val="28"/>
        </w:rPr>
        <w:t>Lý do thu hồi:</w:t>
      </w:r>
      <w:r w:rsidR="00D55059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>C</w:t>
      </w:r>
      <w:r w:rsidR="00602CD7" w:rsidRPr="00DF6D95">
        <w:rPr>
          <w:rFonts w:ascii="Times New Roman" w:hAnsi="Times New Roman"/>
          <w:szCs w:val="28"/>
        </w:rPr>
        <w:t xml:space="preserve">hưa </w:t>
      </w:r>
      <w:r w:rsidR="00C322F3" w:rsidRPr="00C322F3">
        <w:rPr>
          <w:rFonts w:ascii="Times New Roman" w:hAnsi="Times New Roman"/>
          <w:szCs w:val="28"/>
        </w:rPr>
        <w:t>hoàn thành ch</w:t>
      </w:r>
      <w:r w:rsidR="00C322F3" w:rsidRPr="00C322F3">
        <w:rPr>
          <w:rFonts w:ascii="Times New Roman" w:hAnsi="Times New Roman" w:hint="eastAsia"/>
          <w:szCs w:val="28"/>
        </w:rPr>
        <w:t>ươ</w:t>
      </w:r>
      <w:r w:rsidR="00C322F3" w:rsidRPr="00C322F3">
        <w:rPr>
          <w:rFonts w:ascii="Times New Roman" w:hAnsi="Times New Roman"/>
          <w:szCs w:val="28"/>
        </w:rPr>
        <w:t xml:space="preserve">ng trình </w:t>
      </w:r>
      <w:r w:rsidR="00C322F3" w:rsidRPr="00C322F3">
        <w:rPr>
          <w:rFonts w:ascii="Times New Roman" w:hAnsi="Times New Roman" w:hint="eastAsia"/>
          <w:szCs w:val="28"/>
        </w:rPr>
        <w:t>đà</w:t>
      </w:r>
      <w:r w:rsidR="00BB3D36">
        <w:rPr>
          <w:rFonts w:ascii="Times New Roman" w:hAnsi="Times New Roman"/>
          <w:szCs w:val="28"/>
        </w:rPr>
        <w:t xml:space="preserve">o tạo, </w:t>
      </w:r>
      <w:r w:rsidR="00C322F3" w:rsidRPr="00C322F3">
        <w:rPr>
          <w:rFonts w:ascii="Times New Roman" w:hAnsi="Times New Roman"/>
          <w:szCs w:val="28"/>
        </w:rPr>
        <w:t>cập nhật kiến thức chuyên môn về d</w:t>
      </w:r>
      <w:r w:rsidR="00C322F3" w:rsidRPr="00C322F3">
        <w:rPr>
          <w:rFonts w:ascii="Times New Roman" w:hAnsi="Times New Roman" w:hint="eastAsia"/>
          <w:szCs w:val="28"/>
        </w:rPr>
        <w:t>ư</w:t>
      </w:r>
      <w:r w:rsidR="00C322F3" w:rsidRPr="00C322F3">
        <w:rPr>
          <w:rFonts w:ascii="Times New Roman" w:hAnsi="Times New Roman"/>
          <w:szCs w:val="28"/>
        </w:rPr>
        <w:t xml:space="preserve">ợc </w:t>
      </w:r>
      <w:r w:rsidR="00A966AD" w:rsidRPr="00DF6D95">
        <w:rPr>
          <w:rFonts w:ascii="Times New Roman" w:hAnsi="Times New Roman"/>
          <w:szCs w:val="28"/>
        </w:rPr>
        <w:t xml:space="preserve">theo quy định </w:t>
      </w:r>
      <w:r w:rsidR="00F8739C" w:rsidRPr="00DF6D95">
        <w:rPr>
          <w:rFonts w:ascii="Times New Roman" w:hAnsi="Times New Roman"/>
          <w:szCs w:val="28"/>
        </w:rPr>
        <w:t xml:space="preserve">Khoản 9 Điều 28 Luật Dược </w:t>
      </w:r>
      <w:r w:rsidR="007911F7" w:rsidRPr="00DF6D95">
        <w:rPr>
          <w:rFonts w:ascii="Times New Roman" w:hAnsi="Times New Roman"/>
          <w:sz w:val="30"/>
        </w:rPr>
        <w:t xml:space="preserve">105/2016/QH13 </w:t>
      </w:r>
      <w:r w:rsidR="00DC0775" w:rsidRPr="00DF6D95">
        <w:rPr>
          <w:rFonts w:ascii="Times New Roman" w:hAnsi="Times New Roman"/>
          <w:iCs/>
          <w:sz w:val="30"/>
          <w:lang w:val="vi-VN"/>
        </w:rPr>
        <w:t>ngày 06 tháng 4 năm 2016</w:t>
      </w:r>
      <w:r w:rsidR="00DC0775">
        <w:rPr>
          <w:rFonts w:ascii="Times New Roman" w:hAnsi="Times New Roman"/>
          <w:iCs/>
          <w:sz w:val="30"/>
        </w:rPr>
        <w:t xml:space="preserve"> </w:t>
      </w:r>
      <w:r w:rsidR="007911F7" w:rsidRPr="00DF6D95">
        <w:rPr>
          <w:rFonts w:ascii="Times New Roman" w:hAnsi="Times New Roman"/>
          <w:sz w:val="30"/>
        </w:rPr>
        <w:t>của Quốc hội</w:t>
      </w:r>
      <w:r w:rsidR="00BF70E2">
        <w:rPr>
          <w:rFonts w:ascii="Times New Roman" w:hAnsi="Times New Roman"/>
          <w:sz w:val="30"/>
        </w:rPr>
        <w:t>.</w:t>
      </w:r>
    </w:p>
    <w:p w:rsidR="004E6575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DF6D95">
        <w:rPr>
          <w:rFonts w:ascii="Times New Roman" w:hAnsi="Times New Roman"/>
          <w:b/>
          <w:bCs/>
          <w:szCs w:val="28"/>
        </w:rPr>
        <w:t>2</w:t>
      </w:r>
      <w:r w:rsidRPr="00DF6D95">
        <w:rPr>
          <w:rFonts w:ascii="Times New Roman" w:hAnsi="Times New Roman"/>
          <w:b/>
          <w:bCs/>
          <w:szCs w:val="28"/>
        </w:rPr>
        <w:t xml:space="preserve">. </w:t>
      </w:r>
      <w:r w:rsidRPr="00DF6D95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Default="004E6575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340A08" w:rsidRPr="00DF6D95">
        <w:rPr>
          <w:rFonts w:ascii="Times New Roman" w:hAnsi="Times New Roman"/>
          <w:b/>
          <w:bCs/>
          <w:szCs w:val="28"/>
        </w:rPr>
        <w:t>3</w:t>
      </w:r>
      <w:r w:rsidRPr="00DF6D95">
        <w:rPr>
          <w:rFonts w:ascii="Times New Roman" w:hAnsi="Times New Roman"/>
          <w:b/>
          <w:bCs/>
          <w:szCs w:val="28"/>
        </w:rPr>
        <w:t>.</w:t>
      </w:r>
      <w:r w:rsidRPr="00DF6D95">
        <w:rPr>
          <w:rFonts w:ascii="Times New Roman" w:hAnsi="Times New Roman"/>
          <w:szCs w:val="28"/>
        </w:rPr>
        <w:t xml:space="preserve"> Trưởng </w:t>
      </w:r>
      <w:r w:rsidR="00B203D5">
        <w:rPr>
          <w:rFonts w:ascii="Times New Roman" w:hAnsi="Times New Roman"/>
          <w:szCs w:val="28"/>
        </w:rPr>
        <w:t>P</w:t>
      </w:r>
      <w:r w:rsidRPr="00DF6D95">
        <w:rPr>
          <w:rFonts w:ascii="Times New Roman" w:hAnsi="Times New Roman"/>
          <w:szCs w:val="28"/>
        </w:rPr>
        <w:t xml:space="preserve">hòng </w:t>
      </w:r>
      <w:r w:rsidR="00BC4430" w:rsidRPr="00DF6D95">
        <w:rPr>
          <w:rFonts w:ascii="Times New Roman" w:hAnsi="Times New Roman"/>
          <w:szCs w:val="28"/>
        </w:rPr>
        <w:t xml:space="preserve">Nghiệp vụ </w:t>
      </w:r>
      <w:r w:rsidR="00AA4C7F">
        <w:rPr>
          <w:rFonts w:ascii="Times New Roman" w:hAnsi="Times New Roman"/>
          <w:szCs w:val="28"/>
        </w:rPr>
        <w:t xml:space="preserve">Y </w:t>
      </w:r>
      <w:r w:rsidR="0022197F" w:rsidRPr="00DF6D95">
        <w:rPr>
          <w:rFonts w:ascii="Times New Roman" w:hAnsi="Times New Roman"/>
          <w:szCs w:val="28"/>
        </w:rPr>
        <w:t>D</w:t>
      </w:r>
      <w:r w:rsidR="00BC4430" w:rsidRPr="00DF6D95">
        <w:rPr>
          <w:rFonts w:ascii="Times New Roman" w:hAnsi="Times New Roman"/>
          <w:szCs w:val="28"/>
        </w:rPr>
        <w:t>ược, Chánh Thanh tra</w:t>
      </w:r>
      <w:r w:rsidRPr="00DF6D95">
        <w:rPr>
          <w:rFonts w:ascii="Times New Roman" w:hAnsi="Times New Roman"/>
          <w:szCs w:val="28"/>
        </w:rPr>
        <w:t xml:space="preserve"> Sở Y tế</w:t>
      </w:r>
      <w:r w:rsidR="0010462E" w:rsidRPr="00DF6D95">
        <w:rPr>
          <w:rFonts w:ascii="Times New Roman" w:hAnsi="Times New Roman"/>
          <w:szCs w:val="28"/>
        </w:rPr>
        <w:t xml:space="preserve"> </w:t>
      </w:r>
      <w:r w:rsidR="00ED00A3">
        <w:rPr>
          <w:rFonts w:ascii="Times New Roman" w:hAnsi="Times New Roman"/>
          <w:szCs w:val="28"/>
        </w:rPr>
        <w:t xml:space="preserve">và </w:t>
      </w:r>
      <w:r w:rsidR="00EE44B4">
        <w:rPr>
          <w:rFonts w:ascii="Times New Roman" w:hAnsi="Times New Roman"/>
          <w:szCs w:val="28"/>
        </w:rPr>
        <w:t xml:space="preserve">Bà </w:t>
      </w:r>
      <w:r w:rsidR="008A4004" w:rsidRPr="008A4004">
        <w:rPr>
          <w:rFonts w:ascii="Times New Roman" w:hAnsi="Times New Roman"/>
          <w:szCs w:val="28"/>
        </w:rPr>
        <w:t>Nguyễn Hồng Trang</w:t>
      </w:r>
      <w:bookmarkStart w:id="0" w:name="_GoBack"/>
      <w:bookmarkEnd w:id="0"/>
      <w:r w:rsidRPr="00DF6D95">
        <w:rPr>
          <w:rFonts w:ascii="Times New Roman" w:hAnsi="Times New Roman"/>
          <w:szCs w:val="28"/>
        </w:rPr>
        <w:t xml:space="preserve"> trách nhiệm thi hành Quyết định này.</w:t>
      </w:r>
      <w:r w:rsidRPr="00DF6D95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2B19D4D1"/>
  <w15:docId w15:val="{76BC49E8-76E2-4409-A2AD-3150E766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163</cp:revision>
  <cp:lastPrinted>2021-09-01T01:53:00Z</cp:lastPrinted>
  <dcterms:created xsi:type="dcterms:W3CDTF">2009-11-12T01:51:00Z</dcterms:created>
  <dcterms:modified xsi:type="dcterms:W3CDTF">2024-09-13T07:46:00Z</dcterms:modified>
</cp:coreProperties>
</file>