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361B3F" w14:paraId="5DA72199" w14:textId="77777777" w:rsidTr="00505F4F">
        <w:tc>
          <w:tcPr>
            <w:tcW w:w="354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6095"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bookmarkStart w:id="0" w:name="_GoBack"/>
          <w:bookmarkEnd w:id="0"/>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0CED836"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2D1748" w:rsidRPr="00361B3F">
              <w:rPr>
                <w:rFonts w:ascii="Times New Roman" w:hAnsi="Times New Roman"/>
                <w:i/>
                <w:szCs w:val="26"/>
              </w:rPr>
              <w:t xml:space="preserve">      </w:t>
            </w:r>
            <w:r w:rsidRPr="00361B3F">
              <w:rPr>
                <w:rFonts w:ascii="Times New Roman" w:hAnsi="Times New Roman"/>
                <w:i/>
                <w:szCs w:val="26"/>
              </w:rPr>
              <w:t xml:space="preserve"> tháng </w:t>
            </w:r>
            <w:r w:rsidR="002D1748" w:rsidRPr="00361B3F">
              <w:rPr>
                <w:rFonts w:ascii="Times New Roman" w:hAnsi="Times New Roman"/>
                <w:i/>
                <w:szCs w:val="26"/>
              </w:rPr>
              <w:t>0</w:t>
            </w:r>
            <w:r w:rsidR="006E7119" w:rsidRPr="00361B3F">
              <w:rPr>
                <w:rFonts w:ascii="Times New Roman" w:hAnsi="Times New Roman"/>
                <w:i/>
                <w:szCs w:val="26"/>
              </w:rPr>
              <w:t>3</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61B3F" w:rsidRDefault="002535EB" w:rsidP="002535EB">
      <w:pPr>
        <w:jc w:val="center"/>
        <w:rPr>
          <w:rFonts w:ascii="Times New Roman" w:hAnsi="Times New Roman"/>
          <w:b/>
          <w:bCs/>
          <w:sz w:val="30"/>
          <w:szCs w:val="30"/>
        </w:rPr>
      </w:pPr>
      <w:r w:rsidRPr="00361B3F">
        <w:rPr>
          <w:rFonts w:ascii="Times New Roman" w:hAnsi="Times New Roman"/>
          <w:b/>
          <w:bCs/>
          <w:sz w:val="30"/>
          <w:szCs w:val="30"/>
        </w:rPr>
        <w:t>QUYẾT ĐỊNH</w:t>
      </w:r>
    </w:p>
    <w:p w14:paraId="0335A748" w14:textId="7E8B3B88"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-CP ngày 08/5/2017 của Chính phủ  quy định chi tiết một số điều và biện pháp thi hành Luật dược;</w:t>
      </w:r>
    </w:p>
    <w:p w14:paraId="75B7E501" w14:textId="77777777"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 tháng 02 n</w:t>
      </w:r>
      <w:r w:rsidRPr="00361B3F">
        <w:rPr>
          <w:rFonts w:ascii="Times New Roman" w:hAnsi="Times New Roman" w:hint="eastAsia"/>
          <w:i/>
          <w:spacing w:val="-4"/>
          <w:szCs w:val="28"/>
        </w:rPr>
        <w:t>ă</w:t>
      </w:r>
      <w:r w:rsidRPr="00361B3F">
        <w:rPr>
          <w:rFonts w:ascii="Times New Roman" w:hAnsi="Times New Roman"/>
          <w:i/>
          <w:spacing w:val="-4"/>
          <w:szCs w:val="28"/>
        </w:rPr>
        <w:t xml:space="preserve">m 2025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4146A9B5"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w:t>
      </w:r>
      <w:r w:rsidR="002535EB" w:rsidRPr="00C65C1C">
        <w:rPr>
          <w:rFonts w:ascii="Times New Roman" w:hAnsi="Times New Roman"/>
          <w:i/>
          <w:szCs w:val="28"/>
        </w:rPr>
        <w:t xml:space="preserve">họp ngày </w:t>
      </w:r>
      <w:r w:rsidR="00C65C1C" w:rsidRPr="00C65C1C">
        <w:rPr>
          <w:rFonts w:ascii="Times New Roman" w:hAnsi="Times New Roman"/>
          <w:i/>
          <w:szCs w:val="28"/>
        </w:rPr>
        <w:t>31</w:t>
      </w:r>
      <w:r w:rsidR="000F5A2C" w:rsidRPr="00C65C1C">
        <w:rPr>
          <w:rFonts w:ascii="Times New Roman" w:hAnsi="Times New Roman"/>
          <w:i/>
          <w:szCs w:val="28"/>
        </w:rPr>
        <w:t xml:space="preserve"> </w:t>
      </w:r>
      <w:r w:rsidR="002535EB" w:rsidRPr="00C65C1C">
        <w:rPr>
          <w:rFonts w:ascii="Times New Roman" w:hAnsi="Times New Roman"/>
          <w:i/>
          <w:szCs w:val="28"/>
        </w:rPr>
        <w:t>tháng</w:t>
      </w:r>
      <w:r w:rsidR="002535EB" w:rsidRPr="00A2208D">
        <w:rPr>
          <w:rFonts w:ascii="Times New Roman" w:hAnsi="Times New Roman"/>
          <w:i/>
          <w:color w:val="FF0000"/>
          <w:szCs w:val="28"/>
        </w:rPr>
        <w:t xml:space="preserve"> </w:t>
      </w:r>
      <w:r w:rsidR="002D1748" w:rsidRPr="00361B3F">
        <w:rPr>
          <w:rFonts w:ascii="Times New Roman" w:hAnsi="Times New Roman"/>
          <w:i/>
          <w:szCs w:val="28"/>
        </w:rPr>
        <w:t>0</w:t>
      </w:r>
      <w:r w:rsidR="004340A7" w:rsidRPr="00361B3F">
        <w:rPr>
          <w:rFonts w:ascii="Times New Roman" w:hAnsi="Times New Roman"/>
          <w:i/>
          <w:szCs w:val="28"/>
        </w:rPr>
        <w:t>3</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2535EB" w:rsidRPr="00361B3F">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721F2992"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4B2FA2">
        <w:rPr>
          <w:rFonts w:ascii="Times New Roman" w:hAnsi="Times New Roman"/>
          <w:szCs w:val="26"/>
        </w:rPr>
        <w:t>02</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4B2FA2">
        <w:rPr>
          <w:rFonts w:ascii="Times New Roman" w:hAnsi="Times New Roman"/>
          <w:szCs w:val="26"/>
        </w:rPr>
        <w:t>0</w:t>
      </w:r>
      <w:r w:rsidR="003C075E">
        <w:rPr>
          <w:rFonts w:ascii="Times New Roman" w:hAnsi="Times New Roman"/>
          <w:szCs w:val="26"/>
        </w:rPr>
        <w:t>2</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9E3802" w:rsidRPr="00361B3F">
        <w:rPr>
          <w:rFonts w:ascii="Times New Roman" w:hAnsi="Times New Roman"/>
          <w:szCs w:val="26"/>
        </w:rPr>
        <w:t>kinh doanh</w:t>
      </w:r>
      <w:r w:rsidR="0050347C" w:rsidRPr="00361B3F">
        <w:rPr>
          <w:rFonts w:ascii="Times New Roman" w:hAnsi="Times New Roman"/>
          <w:szCs w:val="26"/>
        </w:rPr>
        <w:t xml:space="preserve"> thuốc</w:t>
      </w:r>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(Danh sách kèm theo Quyết định này).</w:t>
      </w:r>
    </w:p>
    <w:p w14:paraId="4EFB7569" w14:textId="081BDC86" w:rsidR="002535EB" w:rsidRPr="00361B3F" w:rsidRDefault="002535EB" w:rsidP="002535EB">
      <w:pPr>
        <w:spacing w:before="120"/>
        <w:ind w:firstLine="709"/>
        <w:jc w:val="both"/>
        <w:rPr>
          <w:rFonts w:ascii="Times New Roman" w:hAnsi="Times New Roman"/>
          <w:bCs/>
          <w:spacing w:val="-4"/>
          <w:szCs w:val="28"/>
        </w:rPr>
      </w:pPr>
      <w:r w:rsidRPr="00361B3F">
        <w:rPr>
          <w:rFonts w:ascii="Times New Roman" w:hAnsi="Times New Roman"/>
          <w:b/>
          <w:bCs/>
          <w:spacing w:val="-4"/>
          <w:szCs w:val="28"/>
        </w:rPr>
        <w:t>Điều 2.</w:t>
      </w:r>
      <w:r w:rsidR="00984B34" w:rsidRPr="00361B3F">
        <w:rPr>
          <w:rFonts w:ascii="Times New Roman" w:hAnsi="Times New Roman"/>
          <w:spacing w:val="-4"/>
          <w:szCs w:val="28"/>
        </w:rPr>
        <w:t xml:space="preserve"> </w:t>
      </w:r>
      <w:r w:rsidR="009E3802" w:rsidRPr="00361B3F">
        <w:rPr>
          <w:rFonts w:ascii="Times New Roman" w:hAnsi="Times New Roman"/>
          <w:spacing w:val="-4"/>
          <w:szCs w:val="28"/>
        </w:rPr>
        <w:t>Các c</w:t>
      </w:r>
      <w:r w:rsidR="00E918D3" w:rsidRPr="00361B3F">
        <w:rPr>
          <w:rFonts w:ascii="Times New Roman" w:hAnsi="Times New Roman"/>
          <w:spacing w:val="-4"/>
          <w:szCs w:val="28"/>
        </w:rPr>
        <w:t xml:space="preserve">ơ sở </w:t>
      </w:r>
      <w:r w:rsidR="0050347C" w:rsidRPr="00361B3F">
        <w:rPr>
          <w:rFonts w:ascii="Times New Roman" w:hAnsi="Times New Roman"/>
          <w:spacing w:val="-4"/>
          <w:szCs w:val="28"/>
        </w:rPr>
        <w:t xml:space="preserve">được </w:t>
      </w:r>
      <w:r w:rsidR="00E918D3" w:rsidRPr="00361B3F">
        <w:rPr>
          <w:rFonts w:ascii="Times New Roman" w:hAnsi="Times New Roman"/>
          <w:spacing w:val="-4"/>
          <w:szCs w:val="28"/>
        </w:rPr>
        <w:t xml:space="preserve">cấp Giấy chứng nhận </w:t>
      </w:r>
      <w:r w:rsidR="00E918D3" w:rsidRPr="00361B3F">
        <w:rPr>
          <w:rFonts w:ascii="Times New Roman" w:hAnsi="Times New Roman" w:hint="eastAsia"/>
          <w:spacing w:val="-4"/>
          <w:szCs w:val="28"/>
        </w:rPr>
        <w:t>đá</w:t>
      </w:r>
      <w:r w:rsidR="00E918D3" w:rsidRPr="00361B3F">
        <w:rPr>
          <w:rFonts w:ascii="Times New Roman" w:hAnsi="Times New Roman"/>
          <w:spacing w:val="-4"/>
          <w:szCs w:val="28"/>
        </w:rPr>
        <w:t xml:space="preserve">p ứng </w:t>
      </w:r>
      <w:r w:rsidR="0050347C" w:rsidRPr="00361B3F">
        <w:rPr>
          <w:rFonts w:ascii="Times New Roman" w:hAnsi="Times New Roman"/>
          <w:spacing w:val="-4"/>
          <w:szCs w:val="28"/>
        </w:rPr>
        <w:t xml:space="preserve">tiêu chuẩn </w:t>
      </w:r>
      <w:r w:rsidR="00C245B8" w:rsidRPr="00361B3F">
        <w:rPr>
          <w:rFonts w:ascii="Times New Roman" w:hAnsi="Times New Roman"/>
          <w:szCs w:val="26"/>
        </w:rPr>
        <w:t>“Thực hành tốt c</w:t>
      </w:r>
      <w:r w:rsidR="00C245B8" w:rsidRPr="00361B3F">
        <w:rPr>
          <w:rFonts w:ascii="Times New Roman" w:hAnsi="Times New Roman" w:hint="eastAsia"/>
          <w:szCs w:val="26"/>
        </w:rPr>
        <w:t>ơ</w:t>
      </w:r>
      <w:r w:rsidR="00C245B8" w:rsidRPr="00361B3F">
        <w:rPr>
          <w:rFonts w:ascii="Times New Roman" w:hAnsi="Times New Roman"/>
          <w:szCs w:val="26"/>
        </w:rPr>
        <w:t xml:space="preserve"> sở bán lẻ thuốc"</w:t>
      </w:r>
      <w:r w:rsidR="00E918D3" w:rsidRPr="00361B3F">
        <w:rPr>
          <w:rFonts w:ascii="Times New Roman" w:hAnsi="Times New Roman"/>
          <w:spacing w:val="-4"/>
          <w:szCs w:val="28"/>
        </w:rPr>
        <w:t xml:space="preserve"> và </w:t>
      </w:r>
      <w:r w:rsidR="00BA4C15" w:rsidRPr="00361B3F">
        <w:rPr>
          <w:rFonts w:ascii="Times New Roman" w:hAnsi="Times New Roman"/>
          <w:spacing w:val="-4"/>
          <w:szCs w:val="28"/>
        </w:rPr>
        <w:t>cấp</w:t>
      </w:r>
      <w:r w:rsidR="00D70781" w:rsidRPr="00361B3F">
        <w:rPr>
          <w:rFonts w:ascii="Times New Roman" w:hAnsi="Times New Roman"/>
          <w:spacing w:val="-4"/>
          <w:szCs w:val="28"/>
        </w:rPr>
        <w:t>,</w:t>
      </w:r>
      <w:r w:rsidR="003C075E">
        <w:rPr>
          <w:rFonts w:ascii="Times New Roman" w:hAnsi="Times New Roman"/>
          <w:spacing w:val="-4"/>
          <w:szCs w:val="28"/>
        </w:rPr>
        <w:t xml:space="preserve">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iều chỉnh Giấy chứng nhận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ủ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iều kiện kinh doanh d</w:t>
      </w:r>
      <w:r w:rsidR="00E918D3" w:rsidRPr="00361B3F">
        <w:rPr>
          <w:rFonts w:ascii="Times New Roman" w:hAnsi="Times New Roman" w:hint="eastAsia"/>
          <w:spacing w:val="-4"/>
          <w:szCs w:val="28"/>
        </w:rPr>
        <w:t>ư</w:t>
      </w:r>
      <w:r w:rsidR="00E918D3" w:rsidRPr="00361B3F">
        <w:rPr>
          <w:rFonts w:ascii="Times New Roman" w:hAnsi="Times New Roman"/>
          <w:spacing w:val="-4"/>
          <w:szCs w:val="28"/>
        </w:rPr>
        <w:t xml:space="preserve">ợc </w:t>
      </w:r>
      <w:r w:rsidR="00C910D2" w:rsidRPr="00361B3F">
        <w:rPr>
          <w:rFonts w:ascii="Times New Roman" w:hAnsi="Times New Roman"/>
          <w:bCs/>
          <w:spacing w:val="-4"/>
          <w:szCs w:val="26"/>
        </w:rPr>
        <w:t xml:space="preserve">có </w:t>
      </w:r>
      <w:r w:rsidR="00C910D2" w:rsidRPr="00361B3F">
        <w:rPr>
          <w:rFonts w:ascii="Times New Roman" w:hAnsi="Times New Roman"/>
          <w:bCs/>
          <w:spacing w:val="-4"/>
          <w:szCs w:val="26"/>
        </w:rPr>
        <w:lastRenderedPageBreak/>
        <w:t>tên tại</w:t>
      </w:r>
      <w:r w:rsidRPr="00361B3F">
        <w:rPr>
          <w:rFonts w:ascii="Times New Roman" w:hAnsi="Times New Roman"/>
          <w:spacing w:val="-4"/>
          <w:szCs w:val="28"/>
        </w:rPr>
        <w:t xml:space="preserve"> Điều 1 có trách nhiệm thực hiện theo đúng các quy định của Luật Dược và các quy định </w:t>
      </w:r>
      <w:r w:rsidR="005A56A7" w:rsidRPr="00361B3F">
        <w:rPr>
          <w:rFonts w:ascii="Times New Roman" w:hAnsi="Times New Roman"/>
          <w:spacing w:val="-4"/>
          <w:szCs w:val="28"/>
        </w:rPr>
        <w:t xml:space="preserve">hiện hành </w:t>
      </w:r>
      <w:r w:rsidRPr="00361B3F">
        <w:rPr>
          <w:rFonts w:ascii="Times New Roman" w:hAnsi="Times New Roman"/>
          <w:spacing w:val="-4"/>
          <w:szCs w:val="28"/>
        </w:rPr>
        <w:t>về hành nghề dược.</w:t>
      </w:r>
    </w:p>
    <w:p w14:paraId="1FD42080" w14:textId="77777777" w:rsidR="002535EB" w:rsidRPr="00361B3F" w:rsidRDefault="002535EB" w:rsidP="002535EB">
      <w:pPr>
        <w:spacing w:before="120"/>
        <w:ind w:firstLine="709"/>
        <w:jc w:val="both"/>
        <w:rPr>
          <w:rFonts w:ascii="Times New Roman" w:hAnsi="Times New Roman"/>
          <w:szCs w:val="28"/>
        </w:rPr>
      </w:pPr>
      <w:r w:rsidRPr="00361B3F">
        <w:rPr>
          <w:rFonts w:ascii="Times New Roman" w:hAnsi="Times New Roman"/>
          <w:b/>
          <w:bCs/>
          <w:szCs w:val="28"/>
        </w:rPr>
        <w:t xml:space="preserve">Điều 3. </w:t>
      </w:r>
      <w:r w:rsidRPr="00361B3F">
        <w:rPr>
          <w:rFonts w:ascii="Times New Roman" w:hAnsi="Times New Roman"/>
          <w:szCs w:val="28"/>
        </w:rPr>
        <w:t>Quyết định này có hiệu lực kể từ ngày ký.</w:t>
      </w:r>
    </w:p>
    <w:p w14:paraId="27EFA2CC" w14:textId="60CBFD9B" w:rsidR="002535EB" w:rsidRPr="00361B3F" w:rsidRDefault="002535EB" w:rsidP="002535EB">
      <w:pPr>
        <w:spacing w:before="120"/>
        <w:ind w:firstLine="709"/>
        <w:jc w:val="both"/>
        <w:rPr>
          <w:rFonts w:ascii="Times New Roman" w:hAnsi="Times New Roman"/>
          <w:spacing w:val="-6"/>
          <w:szCs w:val="26"/>
        </w:rPr>
      </w:pPr>
      <w:r w:rsidRPr="00361B3F">
        <w:rPr>
          <w:rFonts w:ascii="Times New Roman" w:hAnsi="Times New Roman"/>
          <w:spacing w:val="-6"/>
          <w:szCs w:val="28"/>
        </w:rPr>
        <w:t xml:space="preserve">Trưởng phòng Nghiệp vụ </w:t>
      </w:r>
      <w:r w:rsidR="00AC5A99" w:rsidRPr="00361B3F">
        <w:rPr>
          <w:rFonts w:ascii="Times New Roman" w:hAnsi="Times New Roman"/>
          <w:spacing w:val="-6"/>
          <w:szCs w:val="28"/>
        </w:rPr>
        <w:t>Y</w:t>
      </w:r>
      <w:r w:rsidR="0041507A" w:rsidRPr="00361B3F">
        <w:rPr>
          <w:rFonts w:ascii="Times New Roman" w:hAnsi="Times New Roman"/>
          <w:spacing w:val="-6"/>
          <w:szCs w:val="28"/>
        </w:rPr>
        <w:t xml:space="preserve"> -</w:t>
      </w:r>
      <w:r w:rsidR="00AC5A99" w:rsidRPr="00361B3F">
        <w:rPr>
          <w:rFonts w:ascii="Times New Roman" w:hAnsi="Times New Roman"/>
          <w:spacing w:val="-6"/>
          <w:szCs w:val="28"/>
        </w:rPr>
        <w:t xml:space="preserve"> </w:t>
      </w:r>
      <w:r w:rsidRPr="00361B3F">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361B3F">
        <w:rPr>
          <w:rFonts w:ascii="Times New Roman" w:hAnsi="Times New Roman"/>
          <w:spacing w:val="-6"/>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361B3F" w14:paraId="6D666A24" w14:textId="77777777" w:rsidTr="005A56A7">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39071C97" w14:textId="634E5236"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xml:space="preserve">- PYT huyện: </w:t>
            </w:r>
            <w:r w:rsidR="00BA4C15" w:rsidRPr="00361B3F">
              <w:rPr>
                <w:rFonts w:ascii="Times New Roman" w:hAnsi="Times New Roman"/>
                <w:iCs/>
                <w:sz w:val="22"/>
                <w:szCs w:val="24"/>
              </w:rPr>
              <w:t>ĐB</w:t>
            </w:r>
            <w:r w:rsidR="004F7274">
              <w:rPr>
                <w:rFonts w:ascii="Times New Roman" w:hAnsi="Times New Roman"/>
                <w:iCs/>
                <w:sz w:val="22"/>
                <w:szCs w:val="24"/>
              </w:rPr>
              <w:t>;</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677"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3F11746A"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197AF2" w:rsidRPr="00361B3F">
        <w:rPr>
          <w:rFonts w:asciiTheme="majorHAnsi" w:hAnsiTheme="majorHAnsi" w:cstheme="majorHAnsi"/>
          <w:bCs/>
          <w:i/>
          <w:sz w:val="26"/>
          <w:szCs w:val="26"/>
        </w:rPr>
        <w:t>0</w:t>
      </w:r>
      <w:r w:rsidR="00E817F1" w:rsidRPr="00361B3F">
        <w:rPr>
          <w:rFonts w:asciiTheme="majorHAnsi" w:hAnsiTheme="majorHAnsi" w:cstheme="majorHAnsi"/>
          <w:bCs/>
          <w:i/>
          <w:sz w:val="26"/>
          <w:szCs w:val="26"/>
        </w:rPr>
        <w:t>3</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7F7C1C0C"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F35F0A">
        <w:rPr>
          <w:rFonts w:asciiTheme="majorHAnsi" w:hAnsiTheme="majorHAnsi" w:cstheme="majorHAnsi"/>
          <w:b/>
          <w:sz w:val="26"/>
          <w:szCs w:val="26"/>
        </w:rPr>
        <w:t>02</w:t>
      </w:r>
      <w:r w:rsidR="000138C5" w:rsidRPr="00361B3F">
        <w:rPr>
          <w:rFonts w:asciiTheme="majorHAnsi" w:hAnsiTheme="majorHAnsi" w:cstheme="majorHAnsi"/>
          <w:b/>
          <w:sz w:val="26"/>
          <w:szCs w:val="26"/>
        </w:rPr>
        <w:t xml:space="preserve"> cơ sở bán lẻ thuốc.</w:t>
      </w:r>
    </w:p>
    <w:p w14:paraId="7562701D" w14:textId="4D7896AC"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4B2FA2">
        <w:rPr>
          <w:rFonts w:asciiTheme="majorHAnsi" w:hAnsiTheme="majorHAnsi" w:cstheme="majorHAnsi"/>
          <w:b/>
          <w:sz w:val="26"/>
          <w:szCs w:val="26"/>
        </w:rPr>
        <w:t>1</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361B3F" w:rsidRPr="00361B3F" w14:paraId="57188E0D" w14:textId="77777777" w:rsidTr="00C008F7">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AB4D60" w:rsidRPr="00361B3F" w14:paraId="1AE7E43D" w14:textId="77777777" w:rsidTr="00C008F7">
        <w:tc>
          <w:tcPr>
            <w:tcW w:w="746" w:type="dxa"/>
            <w:shd w:val="clear" w:color="auto" w:fill="auto"/>
            <w:vAlign w:val="center"/>
          </w:tcPr>
          <w:p w14:paraId="640E5F7D" w14:textId="77777777" w:rsidR="00AB4D60" w:rsidRPr="00361B3F" w:rsidRDefault="00AB4D60" w:rsidP="00AB4D60">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1672254A" w14:textId="60874B04" w:rsidR="00AB4D60" w:rsidRPr="00361B3F" w:rsidRDefault="00AB4D60" w:rsidP="00AB4D60">
            <w:pPr>
              <w:rPr>
                <w:rFonts w:asciiTheme="majorHAnsi" w:hAnsiTheme="majorHAnsi" w:cstheme="majorHAnsi"/>
                <w:sz w:val="26"/>
                <w:szCs w:val="26"/>
                <w:highlight w:val="yellow"/>
              </w:rPr>
            </w:pPr>
            <w:bookmarkStart w:id="1" w:name="_Hlk193897906"/>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Thanh Mai 2</w:t>
            </w:r>
            <w:bookmarkEnd w:id="1"/>
          </w:p>
        </w:tc>
        <w:tc>
          <w:tcPr>
            <w:tcW w:w="1276" w:type="dxa"/>
            <w:shd w:val="clear" w:color="auto" w:fill="auto"/>
            <w:vAlign w:val="center"/>
          </w:tcPr>
          <w:p w14:paraId="340D4A6C" w14:textId="144043E6" w:rsidR="00AB4D60" w:rsidRPr="00361B3F" w:rsidRDefault="00AB4D60" w:rsidP="00AB4D60">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TC</w:t>
            </w:r>
            <w:r w:rsidRPr="00AA7576">
              <w:rPr>
                <w:rFonts w:ascii="Times New Roman" w:hAnsi="Times New Roman"/>
                <w:sz w:val="26"/>
                <w:szCs w:val="26"/>
              </w:rPr>
              <w:t xml:space="preserve"> </w:t>
            </w:r>
            <w:bookmarkStart w:id="2" w:name="_Hlk193897956"/>
            <w:r>
              <w:rPr>
                <w:rFonts w:ascii="Times New Roman" w:hAnsi="Times New Roman"/>
                <w:sz w:val="26"/>
                <w:szCs w:val="26"/>
              </w:rPr>
              <w:t>Trần Văn Đức</w:t>
            </w:r>
            <w:bookmarkEnd w:id="2"/>
          </w:p>
        </w:tc>
        <w:tc>
          <w:tcPr>
            <w:tcW w:w="1985" w:type="dxa"/>
            <w:shd w:val="clear" w:color="auto" w:fill="auto"/>
            <w:vAlign w:val="center"/>
          </w:tcPr>
          <w:p w14:paraId="7CECD019" w14:textId="502DC233" w:rsidR="00AB4D60" w:rsidRPr="00361B3F" w:rsidRDefault="00AB4D60" w:rsidP="00AB4D60">
            <w:pPr>
              <w:rPr>
                <w:rFonts w:asciiTheme="majorHAnsi" w:hAnsiTheme="majorHAnsi" w:cstheme="majorHAnsi"/>
                <w:sz w:val="26"/>
                <w:szCs w:val="26"/>
                <w:highlight w:val="yellow"/>
              </w:rPr>
            </w:pPr>
            <w:bookmarkStart w:id="3" w:name="_Hlk193897932"/>
            <w:r>
              <w:rPr>
                <w:rFonts w:ascii="Times New Roman" w:hAnsi="Times New Roman"/>
                <w:sz w:val="26"/>
                <w:szCs w:val="26"/>
              </w:rPr>
              <w:t xml:space="preserve">Thôn 24, xã Noong Hẹt,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3"/>
            <w:r w:rsidRPr="00AA7576">
              <w:rPr>
                <w:rFonts w:ascii="Times New Roman" w:hAnsi="Times New Roman"/>
                <w:sz w:val="26"/>
                <w:szCs w:val="26"/>
              </w:rPr>
              <w:t xml:space="preserve">  </w:t>
            </w:r>
          </w:p>
        </w:tc>
        <w:tc>
          <w:tcPr>
            <w:tcW w:w="3826" w:type="dxa"/>
            <w:shd w:val="clear" w:color="auto" w:fill="auto"/>
            <w:vAlign w:val="center"/>
          </w:tcPr>
          <w:p w14:paraId="23F83822" w14:textId="76624B8A" w:rsidR="00AB4D60" w:rsidRPr="00361B3F" w:rsidRDefault="00AB4D60" w:rsidP="00AB4D60">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6FAD2E4D" w:rsidR="00AB4D60" w:rsidRPr="00361B3F" w:rsidRDefault="00AB4D60" w:rsidP="00AB4D60">
            <w:pPr>
              <w:jc w:val="center"/>
              <w:rPr>
                <w:rFonts w:asciiTheme="majorHAnsi" w:hAnsiTheme="majorHAnsi" w:cstheme="majorHAnsi"/>
                <w:sz w:val="26"/>
                <w:szCs w:val="26"/>
                <w:highlight w:val="yellow"/>
              </w:rPr>
            </w:pPr>
            <w:r w:rsidRPr="00AA7576">
              <w:rPr>
                <w:rFonts w:ascii="Times New Roman" w:hAnsi="Times New Roman"/>
                <w:sz w:val="26"/>
                <w:szCs w:val="26"/>
              </w:rPr>
              <w:t>Quầy thuốc</w:t>
            </w:r>
          </w:p>
        </w:tc>
        <w:tc>
          <w:tcPr>
            <w:tcW w:w="1559" w:type="dxa"/>
            <w:vAlign w:val="center"/>
          </w:tcPr>
          <w:p w14:paraId="5FD2A1B7" w14:textId="6F721DD2" w:rsidR="00AB4D60" w:rsidRPr="00361B3F" w:rsidRDefault="00AB4D60" w:rsidP="00AB4D60">
            <w:pPr>
              <w:rPr>
                <w:rFonts w:asciiTheme="majorHAnsi" w:hAnsiTheme="majorHAnsi" w:cstheme="majorHAnsi"/>
                <w:sz w:val="26"/>
                <w:szCs w:val="26"/>
                <w:highlight w:val="yellow"/>
              </w:rPr>
            </w:pPr>
            <w:r>
              <w:rPr>
                <w:rFonts w:ascii="Times New Roman" w:hAnsi="Times New Roman"/>
                <w:sz w:val="26"/>
                <w:szCs w:val="26"/>
              </w:rPr>
              <w:t>717</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05</w:t>
            </w:r>
            <w:r w:rsidRPr="00AA7576">
              <w:rPr>
                <w:rFonts w:ascii="Times New Roman" w:hAnsi="Times New Roman"/>
                <w:sz w:val="26"/>
                <w:szCs w:val="26"/>
              </w:rPr>
              <w:t>/</w:t>
            </w:r>
            <w:r>
              <w:rPr>
                <w:rFonts w:ascii="Times New Roman" w:hAnsi="Times New Roman"/>
                <w:sz w:val="26"/>
                <w:szCs w:val="26"/>
              </w:rPr>
              <w:t>7</w:t>
            </w:r>
            <w:r w:rsidRPr="00AA7576">
              <w:rPr>
                <w:rFonts w:ascii="Times New Roman" w:hAnsi="Times New Roman"/>
                <w:sz w:val="26"/>
                <w:szCs w:val="26"/>
              </w:rPr>
              <w:t>/202</w:t>
            </w:r>
            <w:r>
              <w:rPr>
                <w:rFonts w:ascii="Times New Roman" w:hAnsi="Times New Roman"/>
                <w:sz w:val="26"/>
                <w:szCs w:val="26"/>
              </w:rPr>
              <w:t>3</w:t>
            </w:r>
          </w:p>
        </w:tc>
        <w:tc>
          <w:tcPr>
            <w:tcW w:w="1843" w:type="dxa"/>
            <w:shd w:val="clear" w:color="auto" w:fill="auto"/>
            <w:vAlign w:val="center"/>
          </w:tcPr>
          <w:p w14:paraId="2E92D527" w14:textId="46E515D3" w:rsidR="00AB4D60" w:rsidRPr="00C65C1C" w:rsidRDefault="00AB4D60" w:rsidP="00AB4D60">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1344/GPP do Sở Y tế Điện Biên cấp ngày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/2025</w:t>
            </w:r>
          </w:p>
        </w:tc>
        <w:tc>
          <w:tcPr>
            <w:tcW w:w="1417" w:type="dxa"/>
            <w:vAlign w:val="center"/>
          </w:tcPr>
          <w:p w14:paraId="520813AE" w14:textId="0A4056AD" w:rsidR="00AB4D60" w:rsidRPr="00C65C1C" w:rsidRDefault="00AB4D60" w:rsidP="00AB4D60">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970753" w:rsidRPr="00C65C1C">
              <w:rPr>
                <w:rFonts w:asciiTheme="majorHAnsi" w:hAnsiTheme="majorHAnsi" w:cstheme="majorHAnsi"/>
                <w:sz w:val="26"/>
                <w:szCs w:val="26"/>
              </w:rPr>
              <w:t xml:space="preserve">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412D23F0"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t xml:space="preserve">2. Danh sách các cơ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F35F0A">
        <w:rPr>
          <w:rFonts w:asciiTheme="majorHAnsi" w:hAnsiTheme="majorHAnsi" w:cstheme="majorHAnsi"/>
          <w:b/>
          <w:bCs/>
          <w:sz w:val="26"/>
          <w:szCs w:val="26"/>
        </w:rPr>
        <w:t>1</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361B3F" w:rsidRPr="00361B3F" w14:paraId="0BC08810" w14:textId="77777777" w:rsidTr="004E2B0E">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970753" w:rsidRPr="00361B3F" w14:paraId="2404F59D" w14:textId="77777777" w:rsidTr="00D677B0">
        <w:trPr>
          <w:trHeight w:val="2228"/>
        </w:trPr>
        <w:tc>
          <w:tcPr>
            <w:tcW w:w="746" w:type="dxa"/>
            <w:shd w:val="clear" w:color="auto" w:fill="auto"/>
            <w:vAlign w:val="center"/>
          </w:tcPr>
          <w:p w14:paraId="74308D46" w14:textId="77777777" w:rsidR="00970753" w:rsidRPr="00361B3F" w:rsidRDefault="00970753" w:rsidP="00970753">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1</w:t>
            </w:r>
          </w:p>
        </w:tc>
        <w:tc>
          <w:tcPr>
            <w:tcW w:w="1239" w:type="dxa"/>
            <w:shd w:val="clear" w:color="auto" w:fill="auto"/>
            <w:vAlign w:val="center"/>
          </w:tcPr>
          <w:p w14:paraId="05A8B0DE" w14:textId="74B5D57E" w:rsidR="00970753" w:rsidRPr="00361B3F" w:rsidRDefault="00970753" w:rsidP="00970753">
            <w:pPr>
              <w:rPr>
                <w:rFonts w:asciiTheme="majorHAnsi" w:hAnsiTheme="majorHAnsi" w:cstheme="majorHAnsi"/>
                <w:sz w:val="26"/>
                <w:szCs w:val="26"/>
                <w:highlight w:val="yellow"/>
              </w:rPr>
            </w:pPr>
            <w:bookmarkStart w:id="4" w:name="_Hlk193897653"/>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18  Lan Anh - Công ty cổ phần dược phẩm Phương Thảo</w:t>
            </w:r>
            <w:bookmarkEnd w:id="4"/>
          </w:p>
        </w:tc>
        <w:tc>
          <w:tcPr>
            <w:tcW w:w="1276" w:type="dxa"/>
            <w:shd w:val="clear" w:color="auto" w:fill="auto"/>
            <w:vAlign w:val="center"/>
          </w:tcPr>
          <w:p w14:paraId="3395E0A2" w14:textId="79584ED9" w:rsidR="00970753" w:rsidRPr="00361B3F" w:rsidRDefault="00970753" w:rsidP="00970753">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bookmarkStart w:id="5" w:name="_Hlk193897780"/>
            <w:r>
              <w:rPr>
                <w:rFonts w:ascii="Times New Roman" w:hAnsi="Times New Roman"/>
                <w:sz w:val="26"/>
                <w:szCs w:val="26"/>
              </w:rPr>
              <w:t>Phạm Thị Lan Anh</w:t>
            </w:r>
            <w:bookmarkEnd w:id="5"/>
          </w:p>
        </w:tc>
        <w:tc>
          <w:tcPr>
            <w:tcW w:w="1842" w:type="dxa"/>
            <w:shd w:val="clear" w:color="auto" w:fill="auto"/>
            <w:vAlign w:val="center"/>
          </w:tcPr>
          <w:p w14:paraId="17D7723B" w14:textId="654F44E1" w:rsidR="00970753" w:rsidRPr="00361B3F" w:rsidRDefault="00970753" w:rsidP="00970753">
            <w:pPr>
              <w:rPr>
                <w:rFonts w:asciiTheme="majorHAnsi" w:hAnsiTheme="majorHAnsi" w:cstheme="majorHAnsi"/>
                <w:sz w:val="26"/>
                <w:szCs w:val="26"/>
                <w:highlight w:val="yellow"/>
              </w:rPr>
            </w:pPr>
            <w:bookmarkStart w:id="6" w:name="_Hlk193897739"/>
            <w:r>
              <w:rPr>
                <w:rFonts w:ascii="Times New Roman" w:hAnsi="Times New Roman"/>
                <w:sz w:val="26"/>
                <w:szCs w:val="26"/>
              </w:rPr>
              <w:t xml:space="preserve">Đội 7, xã Thanh Xương,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6"/>
            <w:r w:rsidRPr="00AA7576">
              <w:rPr>
                <w:rFonts w:ascii="Times New Roman" w:hAnsi="Times New Roman"/>
                <w:sz w:val="26"/>
                <w:szCs w:val="26"/>
              </w:rPr>
              <w:t xml:space="preserve">  </w:t>
            </w:r>
          </w:p>
        </w:tc>
        <w:tc>
          <w:tcPr>
            <w:tcW w:w="3969" w:type="dxa"/>
            <w:shd w:val="clear" w:color="auto" w:fill="auto"/>
            <w:vAlign w:val="center"/>
          </w:tcPr>
          <w:p w14:paraId="3F4610EF" w14:textId="3220A3A3" w:rsidR="00970753" w:rsidRPr="00361B3F" w:rsidRDefault="00970753" w:rsidP="00970753">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0D633B91" w:rsidR="00970753" w:rsidRPr="00361B3F" w:rsidRDefault="00970753" w:rsidP="00970753">
            <w:pPr>
              <w:jc w:val="center"/>
              <w:rPr>
                <w:rFonts w:asciiTheme="majorHAnsi" w:hAnsiTheme="majorHAnsi" w:cstheme="majorHAnsi"/>
                <w:sz w:val="26"/>
                <w:szCs w:val="26"/>
                <w:highlight w:val="yellow"/>
              </w:rPr>
            </w:pPr>
            <w:r w:rsidRPr="00AA7576">
              <w:rPr>
                <w:rFonts w:ascii="Times New Roman" w:hAnsi="Times New Roman"/>
                <w:sz w:val="26"/>
                <w:szCs w:val="26"/>
              </w:rPr>
              <w:t>Quầy thuốc</w:t>
            </w:r>
          </w:p>
        </w:tc>
        <w:tc>
          <w:tcPr>
            <w:tcW w:w="1559" w:type="dxa"/>
            <w:vAlign w:val="center"/>
          </w:tcPr>
          <w:p w14:paraId="0B478FED" w14:textId="6082EEC2" w:rsidR="00970753" w:rsidRPr="00361B3F" w:rsidRDefault="00970753" w:rsidP="00970753">
            <w:pPr>
              <w:rPr>
                <w:rFonts w:asciiTheme="majorHAnsi" w:hAnsiTheme="majorHAnsi" w:cstheme="majorHAnsi"/>
                <w:sz w:val="26"/>
                <w:szCs w:val="26"/>
                <w:highlight w:val="yellow"/>
              </w:rPr>
            </w:pPr>
            <w:r>
              <w:rPr>
                <w:rFonts w:ascii="Times New Roman" w:hAnsi="Times New Roman"/>
                <w:sz w:val="26"/>
                <w:szCs w:val="26"/>
              </w:rPr>
              <w:t>139</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12</w:t>
            </w:r>
            <w:r w:rsidRPr="00AA7576">
              <w:rPr>
                <w:rFonts w:ascii="Times New Roman" w:hAnsi="Times New Roman"/>
                <w:sz w:val="26"/>
                <w:szCs w:val="26"/>
              </w:rPr>
              <w:t>/</w:t>
            </w:r>
            <w:r>
              <w:rPr>
                <w:rFonts w:ascii="Times New Roman" w:hAnsi="Times New Roman"/>
                <w:sz w:val="26"/>
                <w:szCs w:val="26"/>
              </w:rPr>
              <w:t>3</w:t>
            </w:r>
            <w:r w:rsidRPr="00AA7576">
              <w:rPr>
                <w:rFonts w:ascii="Times New Roman" w:hAnsi="Times New Roman"/>
                <w:sz w:val="26"/>
                <w:szCs w:val="26"/>
              </w:rPr>
              <w:t>/202</w:t>
            </w:r>
            <w:r>
              <w:rPr>
                <w:rFonts w:ascii="Times New Roman" w:hAnsi="Times New Roman"/>
                <w:sz w:val="26"/>
                <w:szCs w:val="26"/>
              </w:rPr>
              <w:t>5</w:t>
            </w:r>
          </w:p>
        </w:tc>
        <w:tc>
          <w:tcPr>
            <w:tcW w:w="1843" w:type="dxa"/>
            <w:shd w:val="clear" w:color="auto" w:fill="auto"/>
            <w:vAlign w:val="center"/>
          </w:tcPr>
          <w:p w14:paraId="5369380F" w14:textId="5EC1FCA0" w:rsidR="00970753" w:rsidRPr="00C65C1C" w:rsidRDefault="00970753" w:rsidP="00970753">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953/GPP do Sở Y tế Điện Biên cấp ngày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/2025</w:t>
            </w:r>
          </w:p>
        </w:tc>
        <w:tc>
          <w:tcPr>
            <w:tcW w:w="1417" w:type="dxa"/>
            <w:vAlign w:val="center"/>
          </w:tcPr>
          <w:p w14:paraId="069883CD" w14:textId="480759DC" w:rsidR="00970753" w:rsidRPr="00C65C1C" w:rsidRDefault="00970753" w:rsidP="00970753">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/2028</w:t>
            </w:r>
          </w:p>
        </w:tc>
      </w:tr>
    </w:tbl>
    <w:p w14:paraId="2C9FF54B" w14:textId="77777777" w:rsidR="008E49EF" w:rsidRPr="00361B3F" w:rsidRDefault="008E49EF" w:rsidP="0082781E">
      <w:pPr>
        <w:ind w:firstLine="709"/>
        <w:jc w:val="both"/>
        <w:rPr>
          <w:rFonts w:asciiTheme="majorHAnsi" w:hAnsiTheme="majorHAnsi" w:cstheme="majorHAnsi"/>
          <w:b/>
          <w:bCs/>
          <w:spacing w:val="-12"/>
          <w:sz w:val="26"/>
          <w:szCs w:val="26"/>
        </w:rPr>
      </w:pPr>
    </w:p>
    <w:p w14:paraId="77BE80AF" w14:textId="3BF713C1" w:rsidR="0082781E" w:rsidRPr="00361B3F" w:rsidRDefault="0082781E" w:rsidP="0082781E">
      <w:pPr>
        <w:ind w:firstLine="709"/>
        <w:jc w:val="both"/>
        <w:rPr>
          <w:rFonts w:asciiTheme="majorHAnsi" w:hAnsiTheme="majorHAnsi" w:cstheme="majorHAnsi"/>
          <w:b/>
          <w:spacing w:val="-12"/>
          <w:sz w:val="26"/>
          <w:szCs w:val="26"/>
        </w:rPr>
      </w:pPr>
      <w:bookmarkStart w:id="7" w:name="_Hlk192656954"/>
      <w:r w:rsidRPr="00361B3F">
        <w:rPr>
          <w:rFonts w:asciiTheme="majorHAnsi" w:hAnsiTheme="majorHAnsi" w:cstheme="majorHAnsi"/>
          <w:b/>
          <w:bCs/>
          <w:spacing w:val="-12"/>
          <w:sz w:val="26"/>
          <w:szCs w:val="26"/>
        </w:rPr>
        <w:t>I</w:t>
      </w:r>
      <w:r w:rsidR="00293495" w:rsidRPr="00361B3F">
        <w:rPr>
          <w:rFonts w:asciiTheme="majorHAnsi" w:hAnsiTheme="majorHAnsi" w:cstheme="majorHAnsi"/>
          <w:b/>
          <w:bCs/>
          <w:spacing w:val="-12"/>
          <w:sz w:val="26"/>
          <w:szCs w:val="26"/>
        </w:rPr>
        <w:t>I</w:t>
      </w:r>
      <w:r w:rsidRPr="00361B3F">
        <w:rPr>
          <w:rFonts w:asciiTheme="majorHAnsi" w:hAnsiTheme="majorHAnsi" w:cstheme="majorHAnsi"/>
          <w:b/>
          <w:bCs/>
          <w:spacing w:val="-12"/>
          <w:sz w:val="26"/>
          <w:szCs w:val="26"/>
        </w:rPr>
        <w:t xml:space="preserve">. Danh sách cơ sở </w:t>
      </w:r>
      <w:r w:rsidR="00A46D24" w:rsidRPr="00361B3F">
        <w:rPr>
          <w:rFonts w:asciiTheme="majorHAnsi" w:hAnsiTheme="majorHAnsi" w:cstheme="majorHAnsi"/>
          <w:b/>
          <w:bCs/>
          <w:spacing w:val="-12"/>
          <w:sz w:val="26"/>
          <w:szCs w:val="26"/>
        </w:rPr>
        <w:t>được</w:t>
      </w:r>
      <w:r w:rsidRPr="00361B3F">
        <w:rPr>
          <w:rFonts w:asciiTheme="majorHAnsi" w:hAnsiTheme="majorHAnsi" w:cstheme="majorHAnsi"/>
          <w:b/>
          <w:bCs/>
          <w:spacing w:val="-12"/>
          <w:sz w:val="26"/>
          <w:szCs w:val="26"/>
        </w:rPr>
        <w:t xml:space="preserve"> cấp,  điều chỉnh </w:t>
      </w:r>
      <w:r w:rsidRPr="00361B3F">
        <w:rPr>
          <w:rFonts w:asciiTheme="majorHAnsi" w:hAnsiTheme="majorHAnsi" w:cstheme="majorHAnsi"/>
          <w:b/>
          <w:spacing w:val="-12"/>
          <w:sz w:val="26"/>
          <w:szCs w:val="26"/>
        </w:rPr>
        <w:t xml:space="preserve">Giấy chứng nhận đủ điều kiện kinh doanh dược:  </w:t>
      </w:r>
      <w:r w:rsidR="002406A8">
        <w:rPr>
          <w:rFonts w:asciiTheme="majorHAnsi" w:hAnsiTheme="majorHAnsi" w:cstheme="majorHAnsi"/>
          <w:b/>
          <w:spacing w:val="-12"/>
          <w:sz w:val="26"/>
          <w:szCs w:val="26"/>
        </w:rPr>
        <w:t>02</w:t>
      </w:r>
      <w:r w:rsidRPr="00361B3F">
        <w:rPr>
          <w:rFonts w:asciiTheme="majorHAnsi" w:hAnsiTheme="majorHAnsi" w:cstheme="majorHAnsi"/>
          <w:b/>
          <w:spacing w:val="-12"/>
          <w:sz w:val="26"/>
          <w:szCs w:val="26"/>
        </w:rPr>
        <w:t xml:space="preserve"> Cơ sở</w:t>
      </w:r>
    </w:p>
    <w:p w14:paraId="57C0FC2A" w14:textId="55311A60" w:rsidR="0082781E" w:rsidRPr="00361B3F" w:rsidRDefault="0082781E" w:rsidP="00AD303F">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1. Danh sách cơ sở</w:t>
      </w:r>
      <w:r w:rsidR="006C434E" w:rsidRPr="00361B3F">
        <w:rPr>
          <w:rFonts w:asciiTheme="majorHAnsi" w:hAnsiTheme="majorHAnsi" w:cstheme="majorHAnsi"/>
          <w:b/>
          <w:bCs/>
          <w:spacing w:val="-4"/>
          <w:sz w:val="26"/>
          <w:szCs w:val="26"/>
        </w:rPr>
        <w:t xml:space="preserve"> được</w:t>
      </w:r>
      <w:r w:rsidRPr="00361B3F">
        <w:rPr>
          <w:rFonts w:asciiTheme="majorHAnsi" w:hAnsiTheme="majorHAnsi" w:cstheme="majorHAnsi"/>
          <w:b/>
          <w:bCs/>
          <w:spacing w:val="-4"/>
          <w:sz w:val="26"/>
          <w:szCs w:val="26"/>
        </w:rPr>
        <w:t xml:space="preserve"> cấp </w:t>
      </w:r>
      <w:r w:rsidRPr="00361B3F">
        <w:rPr>
          <w:rFonts w:asciiTheme="majorHAnsi" w:hAnsiTheme="majorHAnsi" w:cstheme="majorHAnsi"/>
          <w:b/>
          <w:spacing w:val="-4"/>
          <w:sz w:val="26"/>
          <w:szCs w:val="26"/>
        </w:rPr>
        <w:t xml:space="preserve">Giấy chứng nhận </w:t>
      </w:r>
      <w:r w:rsidR="00E46AD2" w:rsidRPr="00361B3F">
        <w:rPr>
          <w:rFonts w:asciiTheme="majorHAnsi" w:hAnsiTheme="majorHAnsi" w:cstheme="majorHAnsi"/>
          <w:b/>
          <w:spacing w:val="-4"/>
          <w:sz w:val="26"/>
          <w:szCs w:val="26"/>
        </w:rPr>
        <w:t>đủ điều kiện kinh doanh dược: 0</w:t>
      </w:r>
      <w:r w:rsidR="002406A8">
        <w:rPr>
          <w:rFonts w:asciiTheme="majorHAnsi" w:hAnsiTheme="majorHAnsi" w:cstheme="majorHAnsi"/>
          <w:b/>
          <w:spacing w:val="-4"/>
          <w:sz w:val="26"/>
          <w:szCs w:val="26"/>
        </w:rPr>
        <w:t>1</w:t>
      </w:r>
      <w:r w:rsidRPr="00361B3F">
        <w:rPr>
          <w:rFonts w:asciiTheme="majorHAnsi" w:hAnsiTheme="majorHAnsi" w:cstheme="majorHAnsi"/>
          <w:b/>
          <w:spacing w:val="-4"/>
          <w:sz w:val="26"/>
          <w:szCs w:val="26"/>
        </w:rPr>
        <w:t xml:space="preserve"> </w:t>
      </w:r>
      <w:r w:rsidRPr="00361B3F">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1997"/>
        <w:gridCol w:w="4215"/>
        <w:gridCol w:w="910"/>
        <w:gridCol w:w="1938"/>
        <w:gridCol w:w="1704"/>
      </w:tblGrid>
      <w:tr w:rsidR="00361B3F" w:rsidRPr="00361B3F" w14:paraId="5B6CF935" w14:textId="77777777" w:rsidTr="00C008F7">
        <w:trPr>
          <w:trHeight w:val="1282"/>
        </w:trPr>
        <w:tc>
          <w:tcPr>
            <w:tcW w:w="238"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8" w:name="_Hlk192657019"/>
            <w:bookmarkEnd w:id="7"/>
            <w:r w:rsidRPr="00361B3F">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72"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418"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52"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573"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9C224E" w:rsidRPr="00361B3F" w14:paraId="1C81EEE4" w14:textId="77777777" w:rsidTr="00C008F7">
        <w:trPr>
          <w:trHeight w:val="2160"/>
        </w:trPr>
        <w:tc>
          <w:tcPr>
            <w:tcW w:w="238" w:type="pct"/>
            <w:shd w:val="clear" w:color="auto" w:fill="auto"/>
            <w:vAlign w:val="center"/>
          </w:tcPr>
          <w:p w14:paraId="1B832639" w14:textId="030DAC82" w:rsidR="009C224E" w:rsidRPr="00361B3F" w:rsidRDefault="009C224E" w:rsidP="009C224E">
            <w:pPr>
              <w:jc w:val="center"/>
              <w:rPr>
                <w:rFonts w:ascii="Times New Roman" w:hAnsi="Times New Roman"/>
                <w:sz w:val="26"/>
                <w:szCs w:val="26"/>
              </w:rPr>
            </w:pPr>
            <w:r w:rsidRPr="00361B3F">
              <w:rPr>
                <w:rFonts w:asciiTheme="majorHAnsi" w:hAnsiTheme="majorHAnsi" w:cstheme="majorHAnsi"/>
                <w:sz w:val="26"/>
                <w:szCs w:val="26"/>
              </w:rPr>
              <w:t>1</w:t>
            </w:r>
          </w:p>
        </w:tc>
        <w:tc>
          <w:tcPr>
            <w:tcW w:w="661" w:type="pct"/>
            <w:shd w:val="clear" w:color="auto" w:fill="auto"/>
            <w:vAlign w:val="center"/>
          </w:tcPr>
          <w:p w14:paraId="115E27D6" w14:textId="636640E6" w:rsidR="009C224E" w:rsidRPr="00361B3F" w:rsidRDefault="009C224E" w:rsidP="009C224E">
            <w:pPr>
              <w:rPr>
                <w:rFonts w:ascii="Times New Roman" w:hAnsi="Times New Roman"/>
                <w:sz w:val="26"/>
                <w:szCs w:val="26"/>
              </w:rPr>
            </w:pPr>
            <w:bookmarkStart w:id="9" w:name="_Hlk193897322"/>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Thanh Mai 2</w:t>
            </w:r>
            <w:bookmarkEnd w:id="9"/>
          </w:p>
        </w:tc>
        <w:tc>
          <w:tcPr>
            <w:tcW w:w="479" w:type="pct"/>
            <w:shd w:val="clear" w:color="auto" w:fill="auto"/>
            <w:vAlign w:val="center"/>
          </w:tcPr>
          <w:p w14:paraId="642AE906" w14:textId="4ABAD747" w:rsidR="009C224E" w:rsidRPr="00361B3F" w:rsidRDefault="009C224E" w:rsidP="009C224E">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TC</w:t>
            </w:r>
            <w:r w:rsidRPr="00AA7576">
              <w:rPr>
                <w:rFonts w:ascii="Times New Roman" w:hAnsi="Times New Roman"/>
                <w:sz w:val="26"/>
                <w:szCs w:val="26"/>
              </w:rPr>
              <w:t xml:space="preserve"> </w:t>
            </w:r>
            <w:bookmarkStart w:id="10" w:name="_Hlk193897362"/>
            <w:r>
              <w:rPr>
                <w:rFonts w:ascii="Times New Roman" w:hAnsi="Times New Roman"/>
                <w:sz w:val="26"/>
                <w:szCs w:val="26"/>
              </w:rPr>
              <w:t>Trần Văn Đức</w:t>
            </w:r>
            <w:bookmarkEnd w:id="10"/>
          </w:p>
        </w:tc>
        <w:tc>
          <w:tcPr>
            <w:tcW w:w="672" w:type="pct"/>
            <w:shd w:val="clear" w:color="auto" w:fill="auto"/>
            <w:vAlign w:val="center"/>
          </w:tcPr>
          <w:p w14:paraId="5D3A726E" w14:textId="736A6A63" w:rsidR="009C224E" w:rsidRPr="00361B3F" w:rsidRDefault="009C224E" w:rsidP="009C224E">
            <w:pPr>
              <w:rPr>
                <w:rFonts w:ascii="Times New Roman" w:hAnsi="Times New Roman"/>
                <w:sz w:val="26"/>
                <w:szCs w:val="26"/>
              </w:rPr>
            </w:pPr>
            <w:bookmarkStart w:id="11" w:name="_Hlk193897347"/>
            <w:r>
              <w:rPr>
                <w:rFonts w:ascii="Times New Roman" w:hAnsi="Times New Roman"/>
                <w:sz w:val="26"/>
                <w:szCs w:val="26"/>
              </w:rPr>
              <w:t xml:space="preserve">Thôn 24, xã Noong Hẹt,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11"/>
            <w:r w:rsidRPr="00AA7576">
              <w:rPr>
                <w:rFonts w:ascii="Times New Roman" w:hAnsi="Times New Roman"/>
                <w:sz w:val="26"/>
                <w:szCs w:val="26"/>
              </w:rPr>
              <w:t xml:space="preserve">  </w:t>
            </w:r>
          </w:p>
        </w:tc>
        <w:tc>
          <w:tcPr>
            <w:tcW w:w="1418" w:type="pct"/>
            <w:shd w:val="clear" w:color="auto" w:fill="auto"/>
            <w:vAlign w:val="center"/>
          </w:tcPr>
          <w:p w14:paraId="2644CB57" w14:textId="57C0DE07" w:rsidR="009C224E" w:rsidRPr="00361B3F" w:rsidRDefault="009C224E" w:rsidP="009C224E">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6B63FFFD" w:rsidR="009C224E" w:rsidRPr="00361B3F" w:rsidRDefault="009C224E" w:rsidP="009C224E">
            <w:pPr>
              <w:jc w:val="center"/>
              <w:rPr>
                <w:rFonts w:ascii="Times New Roman" w:hAnsi="Times New Roman"/>
                <w:sz w:val="26"/>
                <w:szCs w:val="26"/>
              </w:rPr>
            </w:pPr>
            <w:r w:rsidRPr="00AA7576">
              <w:rPr>
                <w:rFonts w:ascii="Times New Roman" w:hAnsi="Times New Roman"/>
                <w:sz w:val="26"/>
                <w:szCs w:val="26"/>
              </w:rPr>
              <w:t>Quầy thuốc</w:t>
            </w:r>
          </w:p>
        </w:tc>
        <w:tc>
          <w:tcPr>
            <w:tcW w:w="652" w:type="pct"/>
            <w:vAlign w:val="center"/>
          </w:tcPr>
          <w:p w14:paraId="14B830FF" w14:textId="6CB9F541" w:rsidR="009C224E" w:rsidRPr="00361B3F" w:rsidRDefault="009C224E" w:rsidP="009C224E">
            <w:pPr>
              <w:rPr>
                <w:rFonts w:ascii="Times New Roman" w:hAnsi="Times New Roman"/>
                <w:sz w:val="26"/>
                <w:szCs w:val="26"/>
              </w:rPr>
            </w:pPr>
            <w:bookmarkStart w:id="12" w:name="_Hlk193897427"/>
            <w:r>
              <w:rPr>
                <w:rFonts w:ascii="Times New Roman" w:hAnsi="Times New Roman"/>
                <w:sz w:val="26"/>
                <w:szCs w:val="26"/>
              </w:rPr>
              <w:t>717</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05</w:t>
            </w:r>
            <w:r w:rsidRPr="00AA7576">
              <w:rPr>
                <w:rFonts w:ascii="Times New Roman" w:hAnsi="Times New Roman"/>
                <w:sz w:val="26"/>
                <w:szCs w:val="26"/>
              </w:rPr>
              <w:t>/</w:t>
            </w:r>
            <w:r>
              <w:rPr>
                <w:rFonts w:ascii="Times New Roman" w:hAnsi="Times New Roman"/>
                <w:sz w:val="26"/>
                <w:szCs w:val="26"/>
              </w:rPr>
              <w:t>7</w:t>
            </w:r>
            <w:r w:rsidRPr="00AA7576">
              <w:rPr>
                <w:rFonts w:ascii="Times New Roman" w:hAnsi="Times New Roman"/>
                <w:sz w:val="26"/>
                <w:szCs w:val="26"/>
              </w:rPr>
              <w:t>/202</w:t>
            </w:r>
            <w:r>
              <w:rPr>
                <w:rFonts w:ascii="Times New Roman" w:hAnsi="Times New Roman"/>
                <w:sz w:val="26"/>
                <w:szCs w:val="26"/>
              </w:rPr>
              <w:t>3</w:t>
            </w:r>
            <w:bookmarkEnd w:id="12"/>
          </w:p>
        </w:tc>
        <w:tc>
          <w:tcPr>
            <w:tcW w:w="573" w:type="pct"/>
            <w:vAlign w:val="center"/>
          </w:tcPr>
          <w:p w14:paraId="793C61D4" w14:textId="14DB93F2" w:rsidR="009C224E" w:rsidRPr="00361B3F" w:rsidRDefault="009C224E" w:rsidP="009C224E">
            <w:pPr>
              <w:rPr>
                <w:rFonts w:asciiTheme="majorHAnsi" w:hAnsiTheme="majorHAnsi" w:cstheme="majorHAnsi"/>
                <w:sz w:val="26"/>
                <w:szCs w:val="26"/>
              </w:rPr>
            </w:pPr>
            <w:r w:rsidRPr="00361B3F">
              <w:rPr>
                <w:rFonts w:asciiTheme="majorHAnsi" w:hAnsiTheme="majorHAnsi" w:cstheme="majorHAnsi"/>
                <w:sz w:val="26"/>
                <w:szCs w:val="26"/>
              </w:rPr>
              <w:t>9</w:t>
            </w:r>
            <w:r>
              <w:rPr>
                <w:rFonts w:asciiTheme="majorHAnsi" w:hAnsiTheme="majorHAnsi" w:cstheme="majorHAnsi"/>
                <w:sz w:val="26"/>
                <w:szCs w:val="26"/>
              </w:rPr>
              <w:t>51</w:t>
            </w:r>
            <w:r w:rsidRPr="00361B3F">
              <w:rPr>
                <w:rFonts w:asciiTheme="majorHAnsi" w:hAnsiTheme="majorHAnsi" w:cstheme="majorHAnsi"/>
                <w:sz w:val="26"/>
                <w:szCs w:val="26"/>
              </w:rPr>
              <w:t xml:space="preserve">/ĐKKDD-ĐB do Sở Y tế Điện Biên cấp ngày  </w:t>
            </w:r>
            <w:r w:rsidR="00FD4A7D" w:rsidRPr="00FD4A7D">
              <w:rPr>
                <w:rFonts w:asciiTheme="majorHAnsi" w:hAnsiTheme="majorHAnsi" w:cstheme="majorHAnsi"/>
                <w:sz w:val="26"/>
                <w:szCs w:val="26"/>
              </w:rPr>
              <w:t>01</w:t>
            </w:r>
            <w:r w:rsidRPr="00FD4A7D">
              <w:rPr>
                <w:rFonts w:asciiTheme="majorHAnsi" w:hAnsiTheme="majorHAnsi" w:cstheme="majorHAnsi"/>
                <w:sz w:val="26"/>
                <w:szCs w:val="26"/>
              </w:rPr>
              <w:t>/0</w:t>
            </w:r>
            <w:r w:rsidR="00FD4A7D" w:rsidRPr="00FD4A7D">
              <w:rPr>
                <w:rFonts w:asciiTheme="majorHAnsi" w:hAnsiTheme="majorHAnsi" w:cstheme="majorHAnsi"/>
                <w:sz w:val="26"/>
                <w:szCs w:val="26"/>
              </w:rPr>
              <w:t>4</w:t>
            </w:r>
            <w:r w:rsidRPr="00FD4A7D">
              <w:rPr>
                <w:rFonts w:asciiTheme="majorHAnsi" w:hAnsiTheme="majorHAnsi" w:cstheme="majorHAnsi"/>
                <w:sz w:val="26"/>
                <w:szCs w:val="26"/>
              </w:rPr>
              <w:t>/2025</w:t>
            </w:r>
          </w:p>
        </w:tc>
      </w:tr>
      <w:bookmarkEnd w:id="8"/>
    </w:tbl>
    <w:p w14:paraId="0556D55C" w14:textId="77777777" w:rsidR="00FC42B4" w:rsidRPr="00361B3F" w:rsidRDefault="00FC42B4" w:rsidP="00B93FEA">
      <w:pPr>
        <w:ind w:firstLine="709"/>
        <w:jc w:val="both"/>
        <w:rPr>
          <w:rFonts w:asciiTheme="majorHAnsi" w:hAnsiTheme="majorHAnsi" w:cstheme="majorHAnsi"/>
          <w:b/>
          <w:bCs/>
          <w:spacing w:val="-4"/>
          <w:sz w:val="26"/>
          <w:szCs w:val="26"/>
        </w:rPr>
      </w:pPr>
    </w:p>
    <w:p w14:paraId="3AFE9CD0" w14:textId="77777777" w:rsidR="009C224E" w:rsidRDefault="009C224E" w:rsidP="00B93FEA">
      <w:pPr>
        <w:ind w:firstLine="709"/>
        <w:jc w:val="both"/>
        <w:rPr>
          <w:rFonts w:asciiTheme="majorHAnsi" w:hAnsiTheme="majorHAnsi" w:cstheme="majorHAnsi"/>
          <w:b/>
          <w:bCs/>
          <w:spacing w:val="-4"/>
          <w:sz w:val="26"/>
          <w:szCs w:val="26"/>
        </w:rPr>
      </w:pPr>
    </w:p>
    <w:p w14:paraId="33202041" w14:textId="77777777" w:rsidR="009C224E" w:rsidRDefault="009C224E" w:rsidP="00B93FEA">
      <w:pPr>
        <w:ind w:firstLine="709"/>
        <w:jc w:val="both"/>
        <w:rPr>
          <w:rFonts w:asciiTheme="majorHAnsi" w:hAnsiTheme="majorHAnsi" w:cstheme="majorHAnsi"/>
          <w:b/>
          <w:bCs/>
          <w:spacing w:val="-4"/>
          <w:sz w:val="26"/>
          <w:szCs w:val="26"/>
        </w:rPr>
      </w:pPr>
    </w:p>
    <w:p w14:paraId="05ADB050" w14:textId="77777777" w:rsidR="009C224E" w:rsidRDefault="009C224E" w:rsidP="00B93FEA">
      <w:pPr>
        <w:ind w:firstLine="709"/>
        <w:jc w:val="both"/>
        <w:rPr>
          <w:rFonts w:asciiTheme="majorHAnsi" w:hAnsiTheme="majorHAnsi" w:cstheme="majorHAnsi"/>
          <w:b/>
          <w:bCs/>
          <w:spacing w:val="-4"/>
          <w:sz w:val="26"/>
          <w:szCs w:val="26"/>
        </w:rPr>
      </w:pPr>
    </w:p>
    <w:p w14:paraId="1C74AC39" w14:textId="77777777" w:rsidR="009C224E" w:rsidRDefault="009C224E" w:rsidP="00B93FEA">
      <w:pPr>
        <w:ind w:firstLine="709"/>
        <w:jc w:val="both"/>
        <w:rPr>
          <w:rFonts w:asciiTheme="majorHAnsi" w:hAnsiTheme="majorHAnsi" w:cstheme="majorHAnsi"/>
          <w:b/>
          <w:bCs/>
          <w:spacing w:val="-4"/>
          <w:sz w:val="26"/>
          <w:szCs w:val="26"/>
        </w:rPr>
      </w:pPr>
    </w:p>
    <w:p w14:paraId="6956DA92" w14:textId="77777777" w:rsidR="009C224E" w:rsidRDefault="009C224E" w:rsidP="00B93FEA">
      <w:pPr>
        <w:ind w:firstLine="709"/>
        <w:jc w:val="both"/>
        <w:rPr>
          <w:rFonts w:asciiTheme="majorHAnsi" w:hAnsiTheme="majorHAnsi" w:cstheme="majorHAnsi"/>
          <w:b/>
          <w:bCs/>
          <w:spacing w:val="-4"/>
          <w:sz w:val="26"/>
          <w:szCs w:val="26"/>
        </w:rPr>
      </w:pPr>
    </w:p>
    <w:p w14:paraId="6C2F32F1" w14:textId="2E0D3996"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lastRenderedPageBreak/>
        <w:t>2</w:t>
      </w:r>
      <w:r w:rsidR="00B93FEA" w:rsidRPr="00361B3F">
        <w:rPr>
          <w:rFonts w:asciiTheme="majorHAnsi" w:hAnsiTheme="majorHAnsi" w:cstheme="majorHAnsi"/>
          <w:b/>
          <w:bCs/>
          <w:spacing w:val="-4"/>
          <w:sz w:val="26"/>
          <w:szCs w:val="26"/>
        </w:rPr>
        <w:t xml:space="preserve">. Các cơ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2406A8">
        <w:rPr>
          <w:rFonts w:asciiTheme="majorHAnsi" w:hAnsiTheme="majorHAnsi" w:cstheme="majorHAnsi"/>
          <w:b/>
          <w:spacing w:val="-4"/>
          <w:sz w:val="26"/>
          <w:szCs w:val="26"/>
        </w:rPr>
        <w:t>1</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069"/>
        <w:gridCol w:w="1245"/>
        <w:gridCol w:w="1654"/>
        <w:gridCol w:w="1492"/>
        <w:gridCol w:w="1119"/>
        <w:gridCol w:w="2938"/>
        <w:gridCol w:w="3023"/>
        <w:gridCol w:w="1466"/>
      </w:tblGrid>
      <w:tr w:rsidR="00F06C0D" w:rsidRPr="00361B3F" w14:paraId="5F4C2084" w14:textId="77777777" w:rsidTr="002406A8">
        <w:trPr>
          <w:trHeight w:val="1282"/>
        </w:trPr>
        <w:tc>
          <w:tcPr>
            <w:tcW w:w="242"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363"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23"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62"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7"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80"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98" w:type="pct"/>
            <w:vAlign w:val="center"/>
          </w:tcPr>
          <w:p w14:paraId="03E06B9E"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đã được cấp GCN ĐĐKKD</w:t>
            </w:r>
          </w:p>
        </w:tc>
        <w:tc>
          <w:tcPr>
            <w:tcW w:w="1027"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498"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2406A8" w:rsidRPr="00361B3F" w14:paraId="108AE838" w14:textId="77777777" w:rsidTr="002406A8">
        <w:tc>
          <w:tcPr>
            <w:tcW w:w="242" w:type="pct"/>
            <w:shd w:val="clear" w:color="auto" w:fill="auto"/>
            <w:vAlign w:val="center"/>
          </w:tcPr>
          <w:p w14:paraId="238C3B07" w14:textId="62DEA2B2" w:rsidR="002406A8" w:rsidRPr="00361B3F" w:rsidRDefault="002406A8" w:rsidP="002406A8">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363" w:type="pct"/>
            <w:shd w:val="clear" w:color="auto" w:fill="auto"/>
            <w:vAlign w:val="center"/>
          </w:tcPr>
          <w:p w14:paraId="55C139E2" w14:textId="1FBB6F96" w:rsidR="002406A8" w:rsidRPr="00361B3F" w:rsidRDefault="002406A8" w:rsidP="002406A8">
            <w:pPr>
              <w:rPr>
                <w:rFonts w:asciiTheme="majorHAnsi" w:hAnsiTheme="majorHAnsi" w:cstheme="majorHAnsi"/>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18 Lan Anh - Công ty cổ phần dược phẩm Phương Thảo</w:t>
            </w:r>
          </w:p>
        </w:tc>
        <w:tc>
          <w:tcPr>
            <w:tcW w:w="423" w:type="pct"/>
            <w:shd w:val="clear" w:color="auto" w:fill="auto"/>
            <w:vAlign w:val="center"/>
          </w:tcPr>
          <w:p w14:paraId="70D671BC" w14:textId="0C56126A" w:rsidR="002406A8" w:rsidRPr="00361B3F" w:rsidRDefault="002406A8" w:rsidP="002406A8">
            <w:pPr>
              <w:ind w:right="167"/>
              <w:rPr>
                <w:rFonts w:asciiTheme="majorHAnsi" w:hAnsiTheme="majorHAnsi" w:cstheme="majorHAnsi"/>
                <w:sz w:val="26"/>
                <w:szCs w:val="26"/>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bookmarkStart w:id="13" w:name="_Hlk193896777"/>
            <w:r>
              <w:rPr>
                <w:rFonts w:ascii="Times New Roman" w:hAnsi="Times New Roman"/>
                <w:sz w:val="26"/>
                <w:szCs w:val="26"/>
              </w:rPr>
              <w:t>Phạm Thị Lan Anh</w:t>
            </w:r>
            <w:bookmarkEnd w:id="13"/>
          </w:p>
        </w:tc>
        <w:tc>
          <w:tcPr>
            <w:tcW w:w="562" w:type="pct"/>
            <w:shd w:val="clear" w:color="auto" w:fill="auto"/>
            <w:vAlign w:val="center"/>
          </w:tcPr>
          <w:p w14:paraId="6DD622F1" w14:textId="5BE43478" w:rsidR="002406A8" w:rsidRPr="00361B3F" w:rsidRDefault="002406A8" w:rsidP="002406A8">
            <w:pPr>
              <w:rPr>
                <w:rFonts w:asciiTheme="majorHAnsi" w:hAnsiTheme="majorHAnsi" w:cstheme="majorHAnsi"/>
                <w:sz w:val="26"/>
                <w:szCs w:val="26"/>
              </w:rPr>
            </w:pPr>
            <w:bookmarkStart w:id="14" w:name="_Hlk193896758"/>
            <w:r>
              <w:rPr>
                <w:rFonts w:ascii="Times New Roman" w:hAnsi="Times New Roman"/>
                <w:sz w:val="26"/>
                <w:szCs w:val="26"/>
              </w:rPr>
              <w:t xml:space="preserve">Đội 7, xã Thanh Xương,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14"/>
            <w:r w:rsidRPr="00AA7576">
              <w:rPr>
                <w:rFonts w:ascii="Times New Roman" w:hAnsi="Times New Roman"/>
                <w:sz w:val="26"/>
                <w:szCs w:val="26"/>
              </w:rPr>
              <w:t xml:space="preserve">  </w:t>
            </w:r>
          </w:p>
        </w:tc>
        <w:tc>
          <w:tcPr>
            <w:tcW w:w="507" w:type="pct"/>
            <w:vAlign w:val="center"/>
          </w:tcPr>
          <w:p w14:paraId="4B077C40" w14:textId="74C4D166" w:rsidR="002406A8" w:rsidRPr="00361B3F" w:rsidRDefault="002406A8" w:rsidP="002406A8">
            <w:pPr>
              <w:rPr>
                <w:rFonts w:asciiTheme="majorHAnsi" w:hAnsiTheme="majorHAnsi" w:cstheme="majorHAnsi"/>
                <w:sz w:val="26"/>
                <w:szCs w:val="26"/>
              </w:rPr>
            </w:pPr>
            <w:r>
              <w:rPr>
                <w:rFonts w:ascii="Times New Roman" w:hAnsi="Times New Roman"/>
                <w:sz w:val="26"/>
                <w:szCs w:val="26"/>
              </w:rPr>
              <w:t>139</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12</w:t>
            </w:r>
            <w:r w:rsidRPr="00AA7576">
              <w:rPr>
                <w:rFonts w:ascii="Times New Roman" w:hAnsi="Times New Roman"/>
                <w:sz w:val="26"/>
                <w:szCs w:val="26"/>
              </w:rPr>
              <w:t>/</w:t>
            </w:r>
            <w:r>
              <w:rPr>
                <w:rFonts w:ascii="Times New Roman" w:hAnsi="Times New Roman"/>
                <w:sz w:val="26"/>
                <w:szCs w:val="26"/>
              </w:rPr>
              <w:t>3</w:t>
            </w:r>
            <w:r w:rsidRPr="00AA7576">
              <w:rPr>
                <w:rFonts w:ascii="Times New Roman" w:hAnsi="Times New Roman"/>
                <w:sz w:val="26"/>
                <w:szCs w:val="26"/>
              </w:rPr>
              <w:t>/202</w:t>
            </w:r>
            <w:r>
              <w:rPr>
                <w:rFonts w:ascii="Times New Roman" w:hAnsi="Times New Roman"/>
                <w:sz w:val="26"/>
                <w:szCs w:val="26"/>
              </w:rPr>
              <w:t>5</w:t>
            </w:r>
          </w:p>
        </w:tc>
        <w:tc>
          <w:tcPr>
            <w:tcW w:w="380" w:type="pct"/>
            <w:vAlign w:val="center"/>
          </w:tcPr>
          <w:p w14:paraId="79367119" w14:textId="12DD3597" w:rsidR="002406A8" w:rsidRPr="00361B3F" w:rsidRDefault="002406A8" w:rsidP="002406A8">
            <w:pPr>
              <w:jc w:val="center"/>
              <w:rPr>
                <w:rFonts w:asciiTheme="majorHAnsi" w:hAnsiTheme="majorHAnsi" w:cstheme="majorHAnsi"/>
                <w:sz w:val="26"/>
                <w:szCs w:val="26"/>
              </w:rPr>
            </w:pPr>
            <w:r w:rsidRPr="00AA7576">
              <w:rPr>
                <w:rFonts w:ascii="Times New Roman" w:hAnsi="Times New Roman"/>
                <w:sz w:val="26"/>
                <w:szCs w:val="26"/>
              </w:rPr>
              <w:t>Quầy thuốc</w:t>
            </w:r>
          </w:p>
        </w:tc>
        <w:tc>
          <w:tcPr>
            <w:tcW w:w="998" w:type="pct"/>
            <w:vAlign w:val="center"/>
          </w:tcPr>
          <w:p w14:paraId="389DC1B8" w14:textId="327F0768" w:rsidR="002406A8" w:rsidRPr="00361B3F" w:rsidRDefault="002406A8" w:rsidP="002406A8">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27" w:type="pct"/>
            <w:vAlign w:val="center"/>
          </w:tcPr>
          <w:p w14:paraId="171D9094" w14:textId="53B5191D" w:rsidR="002406A8" w:rsidRPr="00361B3F" w:rsidRDefault="002406A8" w:rsidP="002406A8">
            <w:pPr>
              <w:rPr>
                <w:rFonts w:asciiTheme="majorHAnsi" w:hAnsiTheme="majorHAnsi" w:cstheme="majorHAnsi"/>
                <w:sz w:val="26"/>
                <w:szCs w:val="26"/>
              </w:rPr>
            </w:pPr>
            <w:r w:rsidRPr="00361B3F">
              <w:rPr>
                <w:rFonts w:ascii="Times New Roman" w:hAnsi="Times New Roman"/>
                <w:sz w:val="26"/>
                <w:szCs w:val="26"/>
              </w:rPr>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bán lẻ,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498" w:type="pct"/>
            <w:vAlign w:val="center"/>
          </w:tcPr>
          <w:p w14:paraId="64404459" w14:textId="278613BD" w:rsidR="002406A8" w:rsidRPr="00361B3F" w:rsidRDefault="002406A8" w:rsidP="002406A8">
            <w:pPr>
              <w:jc w:val="both"/>
              <w:rPr>
                <w:rFonts w:asciiTheme="majorHAnsi" w:hAnsiTheme="majorHAnsi" w:cstheme="majorHAnsi"/>
                <w:sz w:val="26"/>
                <w:szCs w:val="26"/>
              </w:rPr>
            </w:pPr>
            <w:r>
              <w:rPr>
                <w:rFonts w:asciiTheme="majorHAnsi" w:hAnsiTheme="majorHAnsi" w:cstheme="majorHAnsi"/>
                <w:sz w:val="26"/>
                <w:szCs w:val="26"/>
              </w:rPr>
              <w:t>485</w:t>
            </w:r>
            <w:r w:rsidRPr="00361B3F">
              <w:rPr>
                <w:rFonts w:asciiTheme="majorHAnsi" w:hAnsiTheme="majorHAnsi" w:cstheme="majorHAnsi"/>
                <w:sz w:val="26"/>
                <w:szCs w:val="26"/>
              </w:rPr>
              <w:t xml:space="preserve">/ĐKKDD-ĐB do Sở Y tế Điện Biên cấp ngày  </w:t>
            </w:r>
            <w:r w:rsidR="00FD4A7D" w:rsidRPr="00FD4A7D">
              <w:rPr>
                <w:rFonts w:asciiTheme="majorHAnsi" w:hAnsiTheme="majorHAnsi" w:cstheme="majorHAnsi"/>
                <w:sz w:val="26"/>
                <w:szCs w:val="26"/>
              </w:rPr>
              <w:t>01</w:t>
            </w:r>
            <w:r w:rsidRPr="00FD4A7D">
              <w:rPr>
                <w:rFonts w:asciiTheme="majorHAnsi" w:hAnsiTheme="majorHAnsi" w:cstheme="majorHAnsi"/>
                <w:sz w:val="26"/>
                <w:szCs w:val="26"/>
              </w:rPr>
              <w:t>/0</w:t>
            </w:r>
            <w:r w:rsidR="00FD4A7D" w:rsidRPr="00FD4A7D">
              <w:rPr>
                <w:rFonts w:asciiTheme="majorHAnsi" w:hAnsiTheme="majorHAnsi" w:cstheme="majorHAnsi"/>
                <w:sz w:val="26"/>
                <w:szCs w:val="26"/>
              </w:rPr>
              <w:t>4</w:t>
            </w:r>
            <w:r w:rsidRPr="00FD4A7D">
              <w:rPr>
                <w:rFonts w:asciiTheme="majorHAnsi" w:hAnsiTheme="majorHAnsi" w:cstheme="majorHAnsi"/>
                <w:sz w:val="26"/>
                <w:szCs w:val="26"/>
              </w:rPr>
              <w:t>/2025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F8F01" w14:textId="77777777" w:rsidR="00E876D8" w:rsidRDefault="00E876D8">
      <w:r>
        <w:separator/>
      </w:r>
    </w:p>
  </w:endnote>
  <w:endnote w:type="continuationSeparator" w:id="0">
    <w:p w14:paraId="33C71C78" w14:textId="77777777" w:rsidR="00E876D8" w:rsidRDefault="00E8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8D5FF" w14:textId="77777777" w:rsidR="00E876D8" w:rsidRDefault="00E876D8">
      <w:r>
        <w:separator/>
      </w:r>
    </w:p>
  </w:footnote>
  <w:footnote w:type="continuationSeparator" w:id="0">
    <w:p w14:paraId="3B7FF0F8" w14:textId="77777777" w:rsidR="00E876D8" w:rsidRDefault="00E8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B78"/>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44C57-D4AE-46E0-9681-B29B954F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5</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89</cp:revision>
  <cp:lastPrinted>2024-09-05T07:00:00Z</cp:lastPrinted>
  <dcterms:created xsi:type="dcterms:W3CDTF">2023-06-02T02:59:00Z</dcterms:created>
  <dcterms:modified xsi:type="dcterms:W3CDTF">2025-03-31T07:17:00Z</dcterms:modified>
</cp:coreProperties>
</file>