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64A6C8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E4A94">
        <w:rPr>
          <w:rFonts w:ascii="Times New Roman" w:hAnsi="Times New Roman"/>
          <w:color w:val="000000"/>
          <w:szCs w:val="28"/>
          <w:lang w:val="es-MX"/>
        </w:rPr>
        <w:t>000367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E4A94">
        <w:rPr>
          <w:rFonts w:ascii="Times New Roman" w:hAnsi="Times New Roman"/>
          <w:color w:val="000000"/>
          <w:szCs w:val="28"/>
          <w:lang w:val="es-MX"/>
        </w:rPr>
        <w:t>ông Lò Hải Long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E4A94">
        <w:rPr>
          <w:rFonts w:ascii="Times New Roman" w:hAnsi="Times New Roman"/>
          <w:color w:val="000000"/>
          <w:szCs w:val="28"/>
          <w:lang w:val="es-MX"/>
        </w:rPr>
        <w:t>23/7/1982</w:t>
      </w:r>
      <w:bookmarkStart w:id="0" w:name="_GoBack"/>
      <w:bookmarkEnd w:id="0"/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4A94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4C2B5-84AA-45E5-987D-E57C3920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32</cp:revision>
  <cp:lastPrinted>2024-08-28T02:48:00Z</cp:lastPrinted>
  <dcterms:created xsi:type="dcterms:W3CDTF">2025-05-12T00:35:00Z</dcterms:created>
  <dcterms:modified xsi:type="dcterms:W3CDTF">2025-07-10T07:57:00Z</dcterms:modified>
</cp:coreProperties>
</file>