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402"/>
        <w:gridCol w:w="5671"/>
      </w:tblGrid>
      <w:tr w:rsidR="003F7577" w:rsidRPr="003F7577" w:rsidTr="003D1B91">
        <w:tc>
          <w:tcPr>
            <w:tcW w:w="1875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SỞ Y TẾ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37AA89" wp14:editId="2C95F0BC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pt,.45pt" to="93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C5Mt1Z2QAAAAUBAAAPAAAAZHJzL2Rvd25yZXYueG1sTI/BTsMwEETvSPyDtUhcqtahlaKS&#10;xqkQkBsXWhDXbbwkEfE6jd028PVsTnB8mtXM23w7uk6daQitZwN3iwQUceVty7WBt305X4MKEdli&#10;55kMfFOAbXF9lWNm/YVf6byLtZISDhkaaGLsM61D1ZDDsPA9sWSffnAYBYda2wEvUu46vUySVDts&#10;WRYa7Omxoeprd3IGQvlOx/JnVs2Sj1XtaXl8enlGY25vxocNqEhj/DuGSV/UoRCngz+xDaoTXqXy&#10;SzRwD2qK12kK6jChLnL93774BQ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Lky3VnZ&#10;AAAABQEAAA8AAAAAAAAAAAAAAAAAawQAAGRycy9kb3ducmV2LnhtbFBLBQYAAAAABAAEAPMAAABx&#10;BQAAAAA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125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CỘNG HÒA XÃ HỘI CHỦ NGHĨA VIỆT NAM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412129" wp14:editId="50A1E99A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35560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35pt,2.8pt" to="212.3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ia3QEAAKkDAAAOAAAAZHJzL2Uyb0RvYy54bWysU02P2jAQvVfqf7B8L0koVCUi7AG0vfQD&#10;abc/YNZ2Ekv+kscl8O87doBu21tVDmY843me9/yyfThbw04qovau482i5kw54aV2Q8e/Pz+++8gZ&#10;JnASjHeq4xeF/GH39s12Cq1a+tEbqSIjEIftFDo+phTaqkIxKgu48EE5KvY+Wki0jUMlI0yEbk21&#10;rOsP1eSjDNELhUjZw1zku4Lf90qkb32PKjHTcZotlTWW9SWv1W4L7RAhjFpcx4B/mMKCdnTpHeoA&#10;CdiPqP+CslpEj75PC+Ft5fteC1U4EJum/oPN0whBFS4kDoa7TPj/YMXX0zEyLTu+4syBpSd6ShH0&#10;MCa2986RgD6yVdZpCtjS8b07xusOwzFm0uc+2vxPdNi5aHu5a6vOiQlKNpvV+6amJxC3WvWrMURM&#10;n5S3LAcdN9pl2tDC6TMmuoyO3o7ktPOP2pjydMaxqeOb9XJNyEAG6g0kCm0gSugGzsAM5EyRYkFE&#10;b7TM3RkHL7g3kZ2AzEGekn56pnE5M4CJCsSh/ObGEaSaj27WlJ6dg5C+eDmnm/qWp3Fn6DL5b1dm&#10;GgfAcW4ppYxEHcblkVTx7JV1VnzWOEcvXl6K9FXekR9K29W72XCv9xS//sJ2PwEAAP//AwBQSwME&#10;FAAGAAgAAAAhAH3erfnaAAAABwEAAA8AAABkcnMvZG93bnJldi54bWxMjsFOwzAQRO9I/IO1SFwq&#10;6jSUUoU4FQJy40IBcd3GSxIRr9PYbUO/nqUXOD7NaOblq9F1ak9DaD0bmE0TUMSVty3XBt5ey6sl&#10;qBCRLXaeycA3BVgV52c5ZtYf+IX261grGeGQoYEmxj7TOlQNOQxT3xNL9ukHh1FwqLUd8CDjrtNp&#10;kiy0w5blocGeHhqqvtY7ZyCU77Qtj5Nqknxc157S7ePzExpzeTHe34GKNMa/MvzqizoU4rTxO7ZB&#10;dcKz5a1UDdwsQEk+T+fCmxPrItf//YsfAAAA//8DAFBLAQItABQABgAIAAAAIQC2gziS/gAAAOEB&#10;AAATAAAAAAAAAAAAAAAAAAAAAABbQ29udGVudF9UeXBlc10ueG1sUEsBAi0AFAAGAAgAAAAhADj9&#10;If/WAAAAlAEAAAsAAAAAAAAAAAAAAAAALwEAAF9yZWxzLy5yZWxzUEsBAi0AFAAGAAgAAAAhAIEJ&#10;eJrdAQAAqQMAAA4AAAAAAAAAAAAAAAAALgIAAGRycy9lMm9Eb2MueG1sUEsBAi0AFAAGAAgAAAAh&#10;AH3erfnaAAAABwEAAA8AAAAAAAAAAAAAAAAANwQAAGRycy9kb3ducmV2LnhtbFBLBQYAAAAABAAE&#10;APMAAAA+BQAAAAA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tháng </w:t>
            </w:r>
            <w:r w:rsidR="00D423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</w:t>
            </w: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Thu hồi Giấy phép hoạt động khám bệnh, chữa bệnh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62ACA" wp14:editId="564460FF">
                <wp:simplePos x="0" y="0"/>
                <wp:positionH relativeFrom="column">
                  <wp:posOffset>2034540</wp:posOffset>
                </wp:positionH>
                <wp:positionV relativeFrom="paragraph">
                  <wp:posOffset>16510</wp:posOffset>
                </wp:positionV>
                <wp:extent cx="1676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1.3pt" to="292.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3ku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zp1m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eVd9U2gAAAAcBAAAPAAAAZHJzL2Rvd25yZXYueG1sTI7BTsMwEETvSPyDtUhcqtYhLVUV&#10;4lQIyI0LBdTrNl6SiHidxm4b+HqWXuD4NKOZl69H16kjDaH1bOBmloAirrxtuTbw9lpOV6BCRLbY&#10;eSYDXxRgXVxe5JhZf+IXOm5irWSEQ4YGmhj7TOtQNeQwzHxPLNmHHxxGwaHWdsCTjLtOp0my1A5b&#10;locGe3poqPrcHJyBUL7TvvyeVJNkO689pfvH5yc05vpqvL8DFWmMf2X41Rd1KMRp5w9sg+oMzNNk&#10;IVUD6RKU5LerhfDuzLrI9X//4gcAAP//AwBQSwECLQAUAAYACAAAACEAtoM4kv4AAADhAQAAEwAA&#10;AAAAAAAAAAAAAAAAAAAAW0NvbnRlbnRfVHlwZXNdLnhtbFBLAQItABQABgAIAAAAIQA4/SH/1gAA&#10;AJQBAAALAAAAAAAAAAAAAAAAAC8BAABfcmVscy8ucmVsc1BLAQItABQABgAIAAAAIQAN/3kuEQIA&#10;ACgEAAAOAAAAAAAAAAAAAAAAAC4CAABkcnMvZTJvRG9jLnhtbFBLAQItABQABgAIAAAAIQCeVd9U&#10;2gAAAAcBAAAPAAAAAAAAAAAAAAAAAGsEAABkcnMvZG93bnJldi54bWxQSwUGAAAAAAQABADzAAAA&#10;cgUAAAAA&#10;"/>
            </w:pict>
          </mc:Fallback>
        </mc:AlternateContent>
      </w:r>
    </w:p>
    <w:p w:rsidR="003F7577" w:rsidRPr="003F7577" w:rsidRDefault="003F7577" w:rsidP="003F7577">
      <w:pPr>
        <w:spacing w:before="0" w:after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3F7577" w:rsidRPr="003F7577" w:rsidRDefault="003F7577" w:rsidP="003F7577">
      <w:pPr>
        <w:keepNext/>
        <w:keepLines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31/12/2023 của Bộ trưởng Bộ Y tế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Căn cứ Đơn đề nghị thu hồi Giấy phép hoạt động của 0</w:t>
      </w:r>
      <w:r w:rsidR="00D4231B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2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cơ sở khám bệnh, chữa bệnh;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4"/>
          <w:position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Căn cứ Biên bản họp ngày 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="00D4231B">
        <w:rPr>
          <w:rFonts w:ascii="Times New Roman" w:eastAsia="Times New Roman" w:hAnsi="Times New Roman" w:cs="Times New Roman"/>
          <w:bCs/>
          <w:i/>
          <w:sz w:val="28"/>
          <w:szCs w:val="28"/>
        </w:rPr>
        <w:t>6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tháng </w:t>
      </w:r>
      <w:r w:rsidR="00D4231B">
        <w:rPr>
          <w:rFonts w:ascii="Times New Roman" w:eastAsia="Times New Roman" w:hAnsi="Times New Roman" w:cs="Times New Roman"/>
          <w:bCs/>
          <w:i/>
          <w:sz w:val="28"/>
          <w:szCs w:val="28"/>
        </w:rPr>
        <w:t>5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năm 2026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của Hội đồng thẩm định cấp mới, cấp lại, cấp điều chỉnh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  <w:lang w:val="pt-BR"/>
        </w:rPr>
        <w:t xml:space="preserve"> Giấy phép hoạt động khám bệnh chữa bệnh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Theo đề nghị của Trưởng Ph</w:t>
      </w:r>
      <w:r w:rsidR="008A7A8F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òng Nghiệp vụ Y - Dược, Sở Y tế.</w:t>
      </w:r>
    </w:p>
    <w:p w:rsidR="003F7577" w:rsidRPr="003F7577" w:rsidRDefault="003F7577" w:rsidP="003F7577">
      <w:pPr>
        <w:spacing w:before="200" w:after="2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ĐỊNH: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 xml:space="preserve">Điều 1. 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Thu hồi Giấy phép hoạt động khám bệnh, chữa bệnh của 0</w:t>
      </w:r>
      <w:r w:rsidR="00D4231B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2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cơ sở khám bệnh, chữa bệnh (Danh sách kèm theo). 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Điều 2. </w:t>
      </w:r>
      <w:r w:rsidRPr="003F7577">
        <w:rPr>
          <w:rFonts w:ascii="Times New Roman" w:eastAsia="Times New Roman" w:hAnsi="Times New Roman" w:cs="Times New Roman"/>
          <w:spacing w:val="-2"/>
          <w:sz w:val="28"/>
          <w:szCs w:val="28"/>
        </w:rPr>
        <w:t>Lý do thu hồi: Cơ sở khám bệnh, chữa bệnh tự đề nghị thu hồi Giấy phép hoạt động khám bệnh, chữa bệnh.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Điều 3. 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hu hồi Giấy phép hoạt động khám bệnh, chữa bệnh tại Điều 1 không được thực hiện hoạt động khám bệnh, chữa bệnh kể từ ngày 2</w:t>
      </w:r>
      <w:r w:rsidR="00D4231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7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tháng </w:t>
      </w:r>
      <w:r w:rsidR="00D4231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5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năm 2026 dưới bất kỳ hình thức nào và chỉ được tiếp tục hoạt động khám bệnh, chữa bệnh khi được cơ quan có thẩm quyền cho phép</w:t>
      </w:r>
      <w:r w:rsidRPr="003F75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8"/>
        </w:rPr>
        <w:tab/>
      </w: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Điều 4.</w:t>
      </w:r>
      <w:r w:rsidRPr="003F7577">
        <w:rPr>
          <w:rFonts w:ascii="Times New Roman" w:eastAsia="Times New Roman" w:hAnsi="Times New Roman" w:cs="Times New Roman"/>
          <w:sz w:val="28"/>
          <w:szCs w:val="28"/>
        </w:rPr>
        <w:t xml:space="preserve"> Quyết định có hiệu lực thi hành kể từ ngày ký ban hành. </w:t>
      </w:r>
    </w:p>
    <w:p w:rsidR="003F7577" w:rsidRPr="003F7577" w:rsidRDefault="003F7577" w:rsidP="003F7577">
      <w:pPr>
        <w:spacing w:after="240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Chánh Văn phòng Sở Y tế, Trưởng các Phòng chức năng Sở Y tế, Thủ trưởng các đơn vị liên quan và 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hu hồi Giấy phép hoạt động khám bệnh, chữa bệnh tại Điều 1 </w:t>
      </w: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 w:rsidR="003F7577" w:rsidRPr="003F7577" w:rsidTr="00BF761F">
        <w:tc>
          <w:tcPr>
            <w:tcW w:w="2812" w:type="pct"/>
            <w:hideMark/>
          </w:tcPr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 xml:space="preserve">- UBND phường </w:t>
            </w:r>
            <w:r w:rsidR="00013061">
              <w:rPr>
                <w:rFonts w:ascii="Times New Roman" w:eastAsia="Times New Roman" w:hAnsi="Times New Roman" w:cs="Times New Roman"/>
              </w:rPr>
              <w:t>Mường Thanh</w:t>
            </w:r>
            <w:r w:rsidRPr="003F7577">
              <w:rPr>
                <w:rFonts w:ascii="Times New Roman" w:eastAsia="Times New Roman" w:hAnsi="Times New Roman" w:cs="Times New Roman"/>
              </w:rPr>
              <w:t xml:space="preserve"> (Ph/h);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Website S</w:t>
            </w:r>
            <w:r w:rsidRPr="003F7577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3F7577">
              <w:rPr>
                <w:rFonts w:ascii="Times New Roman" w:eastAsia="Times New Roman" w:hAnsi="Times New Roman" w:cs="Times New Roman"/>
              </w:rPr>
              <w:t>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188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8A7A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3F7577" w:rsidRPr="003F7577" w:rsidSect="003F7577">
          <w:pgSz w:w="11907" w:h="16840" w:code="9"/>
          <w:pgMar w:top="1134" w:right="1134" w:bottom="567" w:left="1701" w:header="720" w:footer="720" w:gutter="0"/>
          <w:cols w:space="720"/>
          <w:docGrid w:linePitch="360"/>
        </w:sectPr>
      </w:pP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PHỤ LỤC</w:t>
      </w:r>
    </w:p>
    <w:p w:rsidR="003F7577" w:rsidRPr="00E11275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0"/>
        </w:rPr>
      </w:pPr>
      <w:r w:rsidRPr="00E11275">
        <w:rPr>
          <w:rFonts w:ascii="Times New Roman" w:eastAsia="Times New Roman" w:hAnsi="Times New Roman" w:cs="Times New Roman"/>
          <w:b/>
          <w:spacing w:val="-6"/>
          <w:sz w:val="28"/>
          <w:szCs w:val="20"/>
        </w:rPr>
        <w:t xml:space="preserve">DANH SÁCH </w:t>
      </w:r>
      <w:r w:rsidR="009558CD" w:rsidRPr="00E11275">
        <w:rPr>
          <w:rFonts w:ascii="Times New Roman" w:eastAsia="Times New Roman" w:hAnsi="Times New Roman" w:cs="Times New Roman"/>
          <w:b/>
          <w:spacing w:val="-6"/>
          <w:sz w:val="28"/>
          <w:szCs w:val="20"/>
        </w:rPr>
        <w:t xml:space="preserve">CƠ SỞ KHÁM BỆNH, CHỮA BỆNH </w:t>
      </w:r>
      <w:r w:rsidRPr="00E11275">
        <w:rPr>
          <w:rFonts w:ascii="Times New Roman" w:eastAsia="Times New Roman" w:hAnsi="Times New Roman" w:cs="Times New Roman"/>
          <w:b/>
          <w:spacing w:val="-6"/>
          <w:sz w:val="28"/>
          <w:szCs w:val="20"/>
        </w:rPr>
        <w:t>THU HỒI GIẤY PHÉP HOẠT ĐỘNG KHÁM BỆNH, CHỮA BỆNH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0"/>
        </w:rPr>
        <w:t>(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/QĐ-SYT ngày      /</w:t>
      </w:r>
      <w:r w:rsidR="002B01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5262" w:type="dxa"/>
        <w:tblInd w:w="-176" w:type="dxa"/>
        <w:tblLook w:val="04A0" w:firstRow="1" w:lastRow="0" w:firstColumn="1" w:lastColumn="0" w:noHBand="0" w:noVBand="1"/>
      </w:tblPr>
      <w:tblGrid>
        <w:gridCol w:w="710"/>
        <w:gridCol w:w="3402"/>
        <w:gridCol w:w="3402"/>
        <w:gridCol w:w="2078"/>
        <w:gridCol w:w="1418"/>
        <w:gridCol w:w="1417"/>
        <w:gridCol w:w="2835"/>
      </w:tblGrid>
      <w:tr w:rsidR="00766D65" w:rsidRPr="00766D65" w:rsidTr="00CE7829">
        <w:trPr>
          <w:trHeight w:val="545"/>
        </w:trPr>
        <w:tc>
          <w:tcPr>
            <w:tcW w:w="710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3402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Tên cơ sở</w:t>
            </w:r>
          </w:p>
        </w:tc>
        <w:tc>
          <w:tcPr>
            <w:tcW w:w="3402" w:type="dxa"/>
            <w:vMerge w:val="restart"/>
            <w:vAlign w:val="center"/>
          </w:tcPr>
          <w:p w:rsidR="003F7577" w:rsidRPr="00766D65" w:rsidRDefault="003F7577" w:rsidP="00CE782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Địa điểm hoạt động</w:t>
            </w:r>
          </w:p>
        </w:tc>
        <w:tc>
          <w:tcPr>
            <w:tcW w:w="3496" w:type="dxa"/>
            <w:gridSpan w:val="2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Giấy phép hoạt động</w:t>
            </w:r>
          </w:p>
        </w:tc>
        <w:tc>
          <w:tcPr>
            <w:tcW w:w="1417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Nơi cấp</w:t>
            </w:r>
          </w:p>
        </w:tc>
        <w:tc>
          <w:tcPr>
            <w:tcW w:w="2835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Người chịu trách nhiệm chuyên môn kỹ thuật</w:t>
            </w:r>
          </w:p>
        </w:tc>
      </w:tr>
      <w:tr w:rsidR="00CA7625" w:rsidRPr="00766D65" w:rsidTr="00CE7829">
        <w:trPr>
          <w:trHeight w:val="553"/>
        </w:trPr>
        <w:tc>
          <w:tcPr>
            <w:tcW w:w="710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Số GPHĐ</w:t>
            </w:r>
          </w:p>
        </w:tc>
        <w:tc>
          <w:tcPr>
            <w:tcW w:w="1418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Ngày cấp</w:t>
            </w:r>
          </w:p>
        </w:tc>
        <w:tc>
          <w:tcPr>
            <w:tcW w:w="1417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B0163" w:rsidRPr="00766D65" w:rsidTr="00CE7829">
        <w:trPr>
          <w:trHeight w:val="859"/>
        </w:trPr>
        <w:tc>
          <w:tcPr>
            <w:tcW w:w="710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2B0163" w:rsidRPr="00175127" w:rsidRDefault="002B0163" w:rsidP="00CE7829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khám chuyên khoa Nội tổng hợp C4</w:t>
            </w:r>
          </w:p>
        </w:tc>
        <w:tc>
          <w:tcPr>
            <w:tcW w:w="3402" w:type="dxa"/>
            <w:vAlign w:val="center"/>
          </w:tcPr>
          <w:p w:rsidR="002B0163" w:rsidRPr="00175127" w:rsidRDefault="002B0163" w:rsidP="00CE7829">
            <w:pPr>
              <w:spacing w:before="120" w:after="12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Tổ dân phố 7, phường Mường Thanh, tỉnh Điện Biên</w:t>
            </w:r>
          </w:p>
        </w:tc>
        <w:tc>
          <w:tcPr>
            <w:tcW w:w="2078" w:type="dxa"/>
            <w:vAlign w:val="center"/>
          </w:tcPr>
          <w:p w:rsidR="002B0163" w:rsidRPr="00175127" w:rsidRDefault="002B0163" w:rsidP="002B0163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209/ĐB-GPHĐ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25/4/2022</w:t>
            </w:r>
          </w:p>
        </w:tc>
        <w:tc>
          <w:tcPr>
            <w:tcW w:w="1417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835" w:type="dxa"/>
            <w:vAlign w:val="center"/>
          </w:tcPr>
          <w:p w:rsidR="002B0163" w:rsidRPr="00175127" w:rsidRDefault="002B0163" w:rsidP="002B016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Bs. Nguyễn Ngọc Thuỳ</w:t>
            </w:r>
          </w:p>
        </w:tc>
      </w:tr>
      <w:tr w:rsidR="002B0163" w:rsidRPr="00766D65" w:rsidTr="00CE7829">
        <w:trPr>
          <w:trHeight w:val="828"/>
        </w:trPr>
        <w:tc>
          <w:tcPr>
            <w:tcW w:w="710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2B0163" w:rsidRDefault="002B0163" w:rsidP="00CE7829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khám chuyên khoa Phụ Sản – Kế hoạch hoá gia đình</w:t>
            </w:r>
          </w:p>
        </w:tc>
        <w:tc>
          <w:tcPr>
            <w:tcW w:w="3402" w:type="dxa"/>
            <w:vAlign w:val="center"/>
          </w:tcPr>
          <w:p w:rsidR="002B0163" w:rsidRDefault="002B0163" w:rsidP="00CE7829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 ốt số 14, chợ Noong Bua, phường Mường Thanh, tỉnh Điện Biên</w:t>
            </w:r>
          </w:p>
        </w:tc>
        <w:tc>
          <w:tcPr>
            <w:tcW w:w="2078" w:type="dxa"/>
            <w:vAlign w:val="center"/>
          </w:tcPr>
          <w:p w:rsidR="002B0163" w:rsidRDefault="002B0163" w:rsidP="002B0163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1344/ĐB-GPHĐ </w:t>
            </w:r>
          </w:p>
        </w:tc>
        <w:tc>
          <w:tcPr>
            <w:tcW w:w="1418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16/8/2023</w:t>
            </w:r>
          </w:p>
        </w:tc>
        <w:tc>
          <w:tcPr>
            <w:tcW w:w="1417" w:type="dxa"/>
            <w:vAlign w:val="center"/>
          </w:tcPr>
          <w:p w:rsidR="002B0163" w:rsidRPr="00766D65" w:rsidRDefault="002B0163" w:rsidP="002B0163">
            <w:pPr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835" w:type="dxa"/>
            <w:vAlign w:val="center"/>
          </w:tcPr>
          <w:p w:rsidR="002B0163" w:rsidRDefault="002B0163" w:rsidP="002B016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Bs. Đào Thị Minh Hạnh</w:t>
            </w:r>
          </w:p>
        </w:tc>
      </w:tr>
      <w:tr w:rsidR="003F7577" w:rsidRPr="00766D65" w:rsidTr="00CE7829">
        <w:trPr>
          <w:trHeight w:val="713"/>
        </w:trPr>
        <w:tc>
          <w:tcPr>
            <w:tcW w:w="15262" w:type="dxa"/>
            <w:gridSpan w:val="7"/>
            <w:vAlign w:val="center"/>
          </w:tcPr>
          <w:p w:rsidR="003F7577" w:rsidRPr="00766D65" w:rsidRDefault="003F7577" w:rsidP="00F942E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Tổng số: 0</w:t>
            </w:r>
            <w:r w:rsidR="002B0163">
              <w:rPr>
                <w:rFonts w:eastAsia="Times New Roman"/>
                <w:b/>
                <w:sz w:val="24"/>
                <w:szCs w:val="24"/>
              </w:rPr>
              <w:t>2</w:t>
            </w:r>
            <w:r w:rsidRPr="00766D65">
              <w:rPr>
                <w:rFonts w:eastAsia="Times New Roman"/>
                <w:b/>
                <w:sz w:val="24"/>
                <w:szCs w:val="24"/>
              </w:rPr>
              <w:t xml:space="preserve"> cơ sở khám bệnh, chữa bệnh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35E20" w:rsidRPr="003F7577" w:rsidRDefault="00535E20">
      <w:pPr>
        <w:rPr>
          <w:rFonts w:ascii="Times New Roman" w:hAnsi="Times New Roman" w:cs="Times New Roman"/>
        </w:rPr>
      </w:pPr>
    </w:p>
    <w:sectPr w:rsidR="00535E20" w:rsidRPr="003F7577" w:rsidSect="009558CD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577"/>
    <w:rsid w:val="00013061"/>
    <w:rsid w:val="000C7FAA"/>
    <w:rsid w:val="002B0163"/>
    <w:rsid w:val="00321615"/>
    <w:rsid w:val="00372640"/>
    <w:rsid w:val="003D1B91"/>
    <w:rsid w:val="003F7577"/>
    <w:rsid w:val="004344CF"/>
    <w:rsid w:val="004E2143"/>
    <w:rsid w:val="004F6EBA"/>
    <w:rsid w:val="00535E20"/>
    <w:rsid w:val="00546B7F"/>
    <w:rsid w:val="005734F0"/>
    <w:rsid w:val="006077B6"/>
    <w:rsid w:val="0063493B"/>
    <w:rsid w:val="007624AF"/>
    <w:rsid w:val="00766D65"/>
    <w:rsid w:val="00767387"/>
    <w:rsid w:val="008A7A8F"/>
    <w:rsid w:val="0090636E"/>
    <w:rsid w:val="009558CD"/>
    <w:rsid w:val="00991A84"/>
    <w:rsid w:val="00A50B80"/>
    <w:rsid w:val="00A91E86"/>
    <w:rsid w:val="00B26CDF"/>
    <w:rsid w:val="00B73B1F"/>
    <w:rsid w:val="00BA22CE"/>
    <w:rsid w:val="00CA4A17"/>
    <w:rsid w:val="00CA7625"/>
    <w:rsid w:val="00CE7829"/>
    <w:rsid w:val="00D00637"/>
    <w:rsid w:val="00D4231B"/>
    <w:rsid w:val="00E11275"/>
    <w:rsid w:val="00ED2E69"/>
    <w:rsid w:val="00ED7D8C"/>
    <w:rsid w:val="00F9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577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577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2026-03-27T04:45:00Z</dcterms:created>
  <dcterms:modified xsi:type="dcterms:W3CDTF">2026-05-27T06:36:00Z</dcterms:modified>
</cp:coreProperties>
</file>