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54"/>
        <w:gridCol w:w="6095"/>
      </w:tblGrid>
      <w:tr w:rsidR="00A24D7E" w:rsidRPr="00A24D7E" w14:paraId="628FA3BB" w14:textId="77777777" w:rsidTr="00033216">
        <w:trPr>
          <w:trHeight w:val="1418"/>
        </w:trPr>
        <w:tc>
          <w:tcPr>
            <w:tcW w:w="4254" w:type="dxa"/>
          </w:tcPr>
          <w:p w14:paraId="7BD8468D" w14:textId="77777777" w:rsidR="00A24D7E" w:rsidRPr="00A24D7E" w:rsidRDefault="009D1D67" w:rsidP="00492FB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</w:t>
            </w:r>
            <w:r w:rsidR="00A24D7E" w:rsidRPr="00A24D7E">
              <w:rPr>
                <w:sz w:val="26"/>
                <w:szCs w:val="26"/>
              </w:rPr>
              <w:t xml:space="preserve"> TỈNH ĐIỆN BIÊN</w:t>
            </w:r>
          </w:p>
          <w:p w14:paraId="33177C8B" w14:textId="77777777" w:rsidR="00A24D7E" w:rsidRPr="00A24D7E" w:rsidRDefault="009D1D67" w:rsidP="0003321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SỞ  Y  TẾ</w:t>
            </w:r>
            <w:r w:rsidR="00A24D7E" w:rsidRPr="00A24D7E">
              <w:rPr>
                <w:b/>
                <w:sz w:val="26"/>
                <w:szCs w:val="26"/>
              </w:rPr>
              <w:t xml:space="preserve"> </w:t>
            </w:r>
          </w:p>
          <w:p w14:paraId="2711BAF0" w14:textId="636B477F" w:rsidR="00A24D7E" w:rsidRPr="00A24D7E" w:rsidRDefault="00000000" w:rsidP="00A24D7E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25934A73">
                <v:line id="_x0000_s1026" style="position:absolute;left:0;text-align:left;z-index:251656704" from="67.55pt,1.55pt" to="130.35pt,1.55pt"/>
              </w:pict>
            </w:r>
            <w:r w:rsidR="009D1D67">
              <w:rPr>
                <w:sz w:val="26"/>
                <w:szCs w:val="26"/>
              </w:rPr>
              <w:t xml:space="preserve">Số:      </w:t>
            </w:r>
            <w:r w:rsidR="005C759E">
              <w:rPr>
                <w:sz w:val="26"/>
                <w:szCs w:val="26"/>
              </w:rPr>
              <w:t xml:space="preserve">     </w:t>
            </w:r>
            <w:r w:rsidR="009D1D67">
              <w:rPr>
                <w:sz w:val="26"/>
                <w:szCs w:val="26"/>
              </w:rPr>
              <w:t xml:space="preserve">  </w:t>
            </w:r>
            <w:r w:rsidR="00A24D7E" w:rsidRPr="00A24D7E">
              <w:rPr>
                <w:sz w:val="26"/>
                <w:szCs w:val="26"/>
              </w:rPr>
              <w:t>/TB-</w:t>
            </w:r>
            <w:r w:rsidR="009D1D67">
              <w:rPr>
                <w:sz w:val="26"/>
                <w:szCs w:val="26"/>
              </w:rPr>
              <w:t>SYT</w:t>
            </w:r>
          </w:p>
        </w:tc>
        <w:tc>
          <w:tcPr>
            <w:tcW w:w="6095" w:type="dxa"/>
          </w:tcPr>
          <w:p w14:paraId="6E3D45E0" w14:textId="77777777" w:rsidR="00A24D7E" w:rsidRPr="00A24D7E" w:rsidRDefault="00A24D7E" w:rsidP="00492FB4">
            <w:pPr>
              <w:jc w:val="center"/>
              <w:rPr>
                <w:b/>
                <w:sz w:val="26"/>
                <w:szCs w:val="26"/>
              </w:rPr>
            </w:pPr>
            <w:r w:rsidRPr="00A24D7E">
              <w:rPr>
                <w:b/>
                <w:sz w:val="26"/>
                <w:szCs w:val="26"/>
              </w:rPr>
              <w:t>CỘNG HOÀ XÃ HỘI CHỦ NGHĨA VIỆT NAM</w:t>
            </w:r>
          </w:p>
          <w:p w14:paraId="3FAEA786" w14:textId="77777777" w:rsidR="00A24D7E" w:rsidRPr="00A24D7E" w:rsidRDefault="00A24D7E" w:rsidP="00492FB4">
            <w:pPr>
              <w:pStyle w:val="Heading5"/>
              <w:rPr>
                <w:rFonts w:ascii="Times New Roman" w:hAnsi="Times New Roman"/>
                <w:b/>
                <w:iCs w:val="0"/>
                <w:color w:val="auto"/>
                <w:szCs w:val="28"/>
              </w:rPr>
            </w:pPr>
            <w:r w:rsidRPr="00A24D7E">
              <w:rPr>
                <w:rFonts w:ascii="Times New Roman" w:hAnsi="Times New Roman"/>
                <w:b/>
                <w:iCs w:val="0"/>
                <w:color w:val="auto"/>
                <w:szCs w:val="28"/>
              </w:rPr>
              <w:t>Độc lập - Tự do - Hạnh phúc</w:t>
            </w:r>
          </w:p>
          <w:p w14:paraId="2A5D90FB" w14:textId="2DAA2EF2" w:rsidR="00A24D7E" w:rsidRPr="00A24D7E" w:rsidRDefault="00000000" w:rsidP="009D1D67">
            <w:pPr>
              <w:spacing w:before="24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Cs/>
                <w:noProof/>
              </w:rPr>
              <w:pict w14:anchorId="1E9BD813">
                <v:line id="_x0000_s1027" style="position:absolute;left:0;text-align:left;z-index:251657728" from="60.45pt,.4pt" to="234.15pt,.4pt"/>
              </w:pict>
            </w:r>
            <w:r w:rsidR="009D1D67">
              <w:rPr>
                <w:i/>
                <w:sz w:val="26"/>
                <w:szCs w:val="26"/>
              </w:rPr>
              <w:t xml:space="preserve">Điện Biên, ngày      tháng    </w:t>
            </w:r>
            <w:r w:rsidR="00A24D7E" w:rsidRPr="00A24D7E">
              <w:rPr>
                <w:i/>
                <w:sz w:val="26"/>
                <w:szCs w:val="26"/>
              </w:rPr>
              <w:t xml:space="preserve"> năm 202</w:t>
            </w:r>
            <w:r w:rsidR="005C759E">
              <w:rPr>
                <w:i/>
                <w:sz w:val="26"/>
                <w:szCs w:val="26"/>
              </w:rPr>
              <w:t>4</w:t>
            </w:r>
          </w:p>
        </w:tc>
      </w:tr>
    </w:tbl>
    <w:p w14:paraId="16946C16" w14:textId="77777777" w:rsidR="009D1D67" w:rsidRPr="005C759E" w:rsidRDefault="00A24D7E" w:rsidP="005859E0">
      <w:pPr>
        <w:spacing w:before="120"/>
        <w:jc w:val="center"/>
        <w:rPr>
          <w:b/>
        </w:rPr>
      </w:pPr>
      <w:r w:rsidRPr="005C759E">
        <w:rPr>
          <w:b/>
        </w:rPr>
        <w:t>THÔNG BÁO</w:t>
      </w:r>
    </w:p>
    <w:p w14:paraId="699BF005" w14:textId="77777777" w:rsidR="005C759E" w:rsidRPr="005C759E" w:rsidRDefault="009D1D67" w:rsidP="009D1D67">
      <w:pPr>
        <w:jc w:val="center"/>
        <w:rPr>
          <w:b/>
          <w:bCs/>
        </w:rPr>
      </w:pPr>
      <w:r w:rsidRPr="005C759E">
        <w:t xml:space="preserve"> </w:t>
      </w:r>
      <w:r w:rsidRPr="005C759E">
        <w:rPr>
          <w:b/>
          <w:bCs/>
        </w:rPr>
        <w:t>Kết q</w:t>
      </w:r>
      <w:r w:rsidR="00132CF0" w:rsidRPr="005C759E">
        <w:rPr>
          <w:b/>
          <w:bCs/>
        </w:rPr>
        <w:t xml:space="preserve">uả trúng tuyển - Kỳ tuyển dụng viên chức đơn vị </w:t>
      </w:r>
      <w:r w:rsidR="005C759E" w:rsidRPr="005C759E">
        <w:rPr>
          <w:b/>
          <w:bCs/>
        </w:rPr>
        <w:t xml:space="preserve">sự nghiệp </w:t>
      </w:r>
    </w:p>
    <w:p w14:paraId="329CF5CD" w14:textId="09517D85" w:rsidR="00A24D7E" w:rsidRPr="005C759E" w:rsidRDefault="00132CF0" w:rsidP="009D1D67">
      <w:pPr>
        <w:jc w:val="center"/>
        <w:rPr>
          <w:b/>
          <w:bCs/>
        </w:rPr>
      </w:pPr>
      <w:r w:rsidRPr="005C759E">
        <w:rPr>
          <w:b/>
          <w:bCs/>
        </w:rPr>
        <w:t>công lập</w:t>
      </w:r>
      <w:r w:rsidR="005C759E" w:rsidRPr="005C759E">
        <w:rPr>
          <w:b/>
          <w:bCs/>
        </w:rPr>
        <w:t xml:space="preserve"> trực</w:t>
      </w:r>
      <w:r w:rsidRPr="005C759E">
        <w:rPr>
          <w:b/>
          <w:bCs/>
        </w:rPr>
        <w:t xml:space="preserve"> thuộc Sở Y tế tỉnh Điện Biên</w:t>
      </w:r>
      <w:r w:rsidR="009D1D67" w:rsidRPr="005C759E">
        <w:rPr>
          <w:b/>
          <w:bCs/>
        </w:rPr>
        <w:t xml:space="preserve"> năm 202</w:t>
      </w:r>
      <w:r w:rsidR="005C759E" w:rsidRPr="005C759E">
        <w:rPr>
          <w:b/>
          <w:bCs/>
        </w:rPr>
        <w:t>4</w:t>
      </w:r>
    </w:p>
    <w:p w14:paraId="1DD09A26" w14:textId="66B67600" w:rsidR="005C759E" w:rsidRPr="005C759E" w:rsidRDefault="00000000" w:rsidP="005C759E">
      <w:pPr>
        <w:jc w:val="center"/>
        <w:rPr>
          <w:b/>
        </w:rPr>
      </w:pPr>
      <w:r w:rsidRPr="005C759E">
        <w:rPr>
          <w:b/>
          <w:noProof/>
        </w:rPr>
        <w:pict w14:anchorId="5BBD108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95.05pt;margin-top:4.6pt;width:78.75pt;height:0;z-index:251658752" o:connectortype="straight"/>
        </w:pict>
      </w:r>
    </w:p>
    <w:p w14:paraId="7CF56E57" w14:textId="3AEFD524" w:rsidR="005C759E" w:rsidRPr="005C759E" w:rsidRDefault="005C759E" w:rsidP="005C759E">
      <w:pPr>
        <w:spacing w:after="120"/>
        <w:ind w:right="-34" w:firstLine="720"/>
        <w:jc w:val="both"/>
        <w:rPr>
          <w:lang w:val="nl-NL"/>
        </w:rPr>
      </w:pPr>
      <w:r w:rsidRPr="005C759E">
        <w:rPr>
          <w:i/>
        </w:rPr>
        <w:t>Căn cứ Nghị định số 115/2020/NĐ-CP ngày 25/9/2020 của Chính phủ quy định về tuyển dụng, sử dụng và quản lý viên chức; Nghị định số 85/2023/NĐ-CP ngày 07/12/2023 của Chính phủ Sửa đổi, bổ sung một số điều của Nghị định 115/2020/NĐ-CP ngày 25/9/2020 về tuyển dụng, sử dụng và quản lý viên chức;</w:t>
      </w:r>
    </w:p>
    <w:p w14:paraId="2D4F341E" w14:textId="613A1993" w:rsidR="009D1D67" w:rsidRPr="005C759E" w:rsidRDefault="009D1D67" w:rsidP="009D1D67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5C759E">
        <w:rPr>
          <w:i/>
          <w:iCs/>
          <w:color w:val="auto"/>
          <w:sz w:val="28"/>
          <w:szCs w:val="28"/>
        </w:rPr>
        <w:t>Căn cứ Quyết định số</w:t>
      </w:r>
      <w:r w:rsidR="005C759E">
        <w:rPr>
          <w:i/>
          <w:iCs/>
          <w:color w:val="auto"/>
          <w:sz w:val="28"/>
          <w:szCs w:val="28"/>
        </w:rPr>
        <w:t xml:space="preserve"> 611</w:t>
      </w:r>
      <w:r w:rsidR="00AD3CA1" w:rsidRPr="005C759E">
        <w:rPr>
          <w:i/>
          <w:iCs/>
          <w:color w:val="auto"/>
          <w:sz w:val="28"/>
          <w:szCs w:val="28"/>
        </w:rPr>
        <w:t xml:space="preserve">/QĐ-SNV ngày </w:t>
      </w:r>
      <w:r w:rsidR="005C759E">
        <w:rPr>
          <w:i/>
          <w:iCs/>
          <w:color w:val="auto"/>
          <w:sz w:val="28"/>
          <w:szCs w:val="28"/>
        </w:rPr>
        <w:t>23</w:t>
      </w:r>
      <w:r w:rsidR="0044761E" w:rsidRPr="005C759E">
        <w:rPr>
          <w:i/>
          <w:iCs/>
          <w:color w:val="auto"/>
          <w:sz w:val="28"/>
          <w:szCs w:val="28"/>
        </w:rPr>
        <w:t>/10/202</w:t>
      </w:r>
      <w:r w:rsidR="005C759E">
        <w:rPr>
          <w:i/>
          <w:iCs/>
          <w:color w:val="auto"/>
          <w:sz w:val="28"/>
          <w:szCs w:val="28"/>
        </w:rPr>
        <w:t>4</w:t>
      </w:r>
      <w:r w:rsidRPr="005C759E">
        <w:rPr>
          <w:i/>
          <w:iCs/>
          <w:color w:val="auto"/>
          <w:sz w:val="28"/>
          <w:szCs w:val="28"/>
        </w:rPr>
        <w:t xml:space="preserve"> của Sở Nội vụ tỉnh Điện Biên về việc phê duyệt kết quả tuyển dụng viên chức </w:t>
      </w:r>
      <w:r w:rsidR="0044761E" w:rsidRPr="005C759E">
        <w:rPr>
          <w:i/>
          <w:iCs/>
          <w:color w:val="auto"/>
          <w:sz w:val="28"/>
          <w:szCs w:val="28"/>
        </w:rPr>
        <w:t xml:space="preserve">đơn vị sự nghiệp công lập </w:t>
      </w:r>
      <w:r w:rsidR="00353EAF">
        <w:rPr>
          <w:i/>
          <w:iCs/>
          <w:color w:val="auto"/>
          <w:sz w:val="28"/>
          <w:szCs w:val="28"/>
        </w:rPr>
        <w:t xml:space="preserve">trực </w:t>
      </w:r>
      <w:r w:rsidR="0044761E" w:rsidRPr="005C759E">
        <w:rPr>
          <w:i/>
          <w:iCs/>
          <w:color w:val="auto"/>
          <w:sz w:val="28"/>
          <w:szCs w:val="28"/>
        </w:rPr>
        <w:t>thuộc Sở Y</w:t>
      </w:r>
      <w:r w:rsidRPr="005C759E">
        <w:rPr>
          <w:i/>
          <w:iCs/>
          <w:color w:val="auto"/>
          <w:sz w:val="28"/>
          <w:szCs w:val="28"/>
        </w:rPr>
        <w:t xml:space="preserve"> tế</w:t>
      </w:r>
      <w:r w:rsidR="0044761E" w:rsidRPr="005C759E">
        <w:rPr>
          <w:i/>
          <w:iCs/>
          <w:color w:val="auto"/>
          <w:sz w:val="28"/>
          <w:szCs w:val="28"/>
        </w:rPr>
        <w:t xml:space="preserve"> năm 202</w:t>
      </w:r>
      <w:r w:rsidR="00353EAF">
        <w:rPr>
          <w:i/>
          <w:iCs/>
          <w:color w:val="auto"/>
          <w:sz w:val="28"/>
          <w:szCs w:val="28"/>
        </w:rPr>
        <w:t>4</w:t>
      </w:r>
      <w:r w:rsidRPr="005C759E">
        <w:rPr>
          <w:i/>
          <w:iCs/>
          <w:color w:val="auto"/>
          <w:sz w:val="28"/>
          <w:szCs w:val="28"/>
        </w:rPr>
        <w:t xml:space="preserve">. </w:t>
      </w:r>
    </w:p>
    <w:p w14:paraId="528F346B" w14:textId="77777777" w:rsidR="009D1D67" w:rsidRPr="005C759E" w:rsidRDefault="009D1D67" w:rsidP="00353EAF">
      <w:pPr>
        <w:pStyle w:val="Default"/>
        <w:spacing w:before="120"/>
        <w:ind w:firstLine="720"/>
        <w:rPr>
          <w:sz w:val="28"/>
          <w:szCs w:val="28"/>
        </w:rPr>
      </w:pPr>
      <w:r w:rsidRPr="005C759E">
        <w:rPr>
          <w:sz w:val="28"/>
          <w:szCs w:val="28"/>
        </w:rPr>
        <w:t xml:space="preserve">Sở Y tế tỉnh Điện Biên thông báo: </w:t>
      </w:r>
    </w:p>
    <w:p w14:paraId="5ADADEB0" w14:textId="6AB4AB96" w:rsidR="009D1D67" w:rsidRPr="005C759E" w:rsidRDefault="009D1D67" w:rsidP="0044761E">
      <w:pPr>
        <w:pStyle w:val="Default"/>
        <w:ind w:firstLine="720"/>
        <w:jc w:val="both"/>
        <w:rPr>
          <w:sz w:val="28"/>
          <w:szCs w:val="28"/>
        </w:rPr>
      </w:pPr>
      <w:r w:rsidRPr="005C759E">
        <w:rPr>
          <w:sz w:val="28"/>
          <w:szCs w:val="28"/>
        </w:rPr>
        <w:t xml:space="preserve">1. Kết quả trúng tuyển </w:t>
      </w:r>
      <w:r w:rsidR="00132CF0" w:rsidRPr="005C759E">
        <w:rPr>
          <w:sz w:val="28"/>
          <w:szCs w:val="28"/>
        </w:rPr>
        <w:t xml:space="preserve">- Kỳ tuyển dụng </w:t>
      </w:r>
      <w:r w:rsidRPr="005C759E">
        <w:rPr>
          <w:sz w:val="28"/>
          <w:szCs w:val="28"/>
        </w:rPr>
        <w:t>viên chức</w:t>
      </w:r>
      <w:r w:rsidR="00132CF0" w:rsidRPr="005C759E">
        <w:rPr>
          <w:sz w:val="28"/>
          <w:szCs w:val="28"/>
        </w:rPr>
        <w:t xml:space="preserve"> đơn vị sự nghiệp công lập </w:t>
      </w:r>
      <w:r w:rsidR="00353EAF">
        <w:rPr>
          <w:sz w:val="28"/>
          <w:szCs w:val="28"/>
        </w:rPr>
        <w:t xml:space="preserve">trực </w:t>
      </w:r>
      <w:r w:rsidR="00132CF0" w:rsidRPr="005C759E">
        <w:rPr>
          <w:sz w:val="28"/>
          <w:szCs w:val="28"/>
        </w:rPr>
        <w:t>thuộc Sở Y</w:t>
      </w:r>
      <w:r w:rsidRPr="005C759E">
        <w:rPr>
          <w:sz w:val="28"/>
          <w:szCs w:val="28"/>
        </w:rPr>
        <w:t xml:space="preserve"> tế</w:t>
      </w:r>
      <w:r w:rsidR="00132CF0" w:rsidRPr="005C759E">
        <w:rPr>
          <w:sz w:val="28"/>
          <w:szCs w:val="28"/>
        </w:rPr>
        <w:t xml:space="preserve"> tỉnh Điện Biên năm 202</w:t>
      </w:r>
      <w:r w:rsidR="00353EAF">
        <w:rPr>
          <w:sz w:val="28"/>
          <w:szCs w:val="28"/>
        </w:rPr>
        <w:t>4</w:t>
      </w:r>
      <w:r w:rsidRPr="005C759E">
        <w:rPr>
          <w:sz w:val="28"/>
          <w:szCs w:val="28"/>
        </w:rPr>
        <w:t xml:space="preserve">; </w:t>
      </w:r>
    </w:p>
    <w:p w14:paraId="199DDC68" w14:textId="77777777" w:rsidR="009D1D67" w:rsidRPr="005C759E" w:rsidRDefault="009D1D67" w:rsidP="009D1D67">
      <w:pPr>
        <w:pStyle w:val="Default"/>
        <w:jc w:val="center"/>
        <w:rPr>
          <w:i/>
          <w:sz w:val="28"/>
          <w:szCs w:val="28"/>
        </w:rPr>
      </w:pPr>
      <w:r w:rsidRPr="005C759E">
        <w:rPr>
          <w:i/>
          <w:sz w:val="28"/>
          <w:szCs w:val="28"/>
        </w:rPr>
        <w:t>(có danh sách kèm theo).</w:t>
      </w:r>
    </w:p>
    <w:p w14:paraId="581D4CC9" w14:textId="77777777" w:rsidR="009D1D67" w:rsidRPr="005C759E" w:rsidRDefault="009D1D67" w:rsidP="009D1D67">
      <w:pPr>
        <w:pStyle w:val="Default"/>
        <w:ind w:firstLine="720"/>
        <w:jc w:val="both"/>
        <w:rPr>
          <w:spacing w:val="-4"/>
          <w:sz w:val="28"/>
          <w:szCs w:val="28"/>
        </w:rPr>
      </w:pPr>
      <w:r w:rsidRPr="005C759E">
        <w:rPr>
          <w:spacing w:val="-4"/>
          <w:sz w:val="28"/>
          <w:szCs w:val="28"/>
        </w:rPr>
        <w:t xml:space="preserve">2. Trong thời hạn 30 ngày, kể từ ngày thông báo, người trúng tuyển phải có mặt tại Sở Y tế tỉnh Điện Biên (Phòng Tổ chức cán bộ) để hoàn thiện hồ sơ tuyển dụng và nhận Quyết định tuyển dụng. Hồ sơ tuyển dụng bao gồm: </w:t>
      </w:r>
    </w:p>
    <w:p w14:paraId="77178E09" w14:textId="77777777" w:rsidR="009D1D67" w:rsidRPr="005C759E" w:rsidRDefault="009D1D67" w:rsidP="009D1D67">
      <w:pPr>
        <w:pStyle w:val="Default"/>
        <w:ind w:firstLine="720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- Bản sao công chứng các văn bằng (Bằng tốt nghiệp</w:t>
      </w:r>
      <w:r w:rsidR="0044761E" w:rsidRPr="005C759E">
        <w:rPr>
          <w:sz w:val="28"/>
          <w:szCs w:val="28"/>
        </w:rPr>
        <w:t xml:space="preserve"> văn hóa</w:t>
      </w:r>
      <w:r w:rsidRPr="005C759E">
        <w:rPr>
          <w:sz w:val="28"/>
          <w:szCs w:val="28"/>
        </w:rPr>
        <w:t xml:space="preserve"> THPT; Bằng tốt nghiệp chuyên môn vị trí dự tuyể</w:t>
      </w:r>
      <w:r w:rsidR="00132CF0" w:rsidRPr="005C759E">
        <w:rPr>
          <w:sz w:val="28"/>
          <w:szCs w:val="28"/>
        </w:rPr>
        <w:t>n, K</w:t>
      </w:r>
      <w:r w:rsidRPr="005C759E">
        <w:rPr>
          <w:sz w:val="28"/>
          <w:szCs w:val="28"/>
        </w:rPr>
        <w:t>ết quả học tậ</w:t>
      </w:r>
      <w:r w:rsidR="00132CF0" w:rsidRPr="005C759E">
        <w:rPr>
          <w:sz w:val="28"/>
          <w:szCs w:val="28"/>
        </w:rPr>
        <w:t>p chuyên môn); C</w:t>
      </w:r>
      <w:r w:rsidRPr="005C759E">
        <w:rPr>
          <w:sz w:val="28"/>
          <w:szCs w:val="28"/>
        </w:rPr>
        <w:t>hứng chỉ (</w:t>
      </w:r>
      <w:r w:rsidR="00132CF0" w:rsidRPr="005C759E">
        <w:rPr>
          <w:sz w:val="28"/>
          <w:szCs w:val="28"/>
        </w:rPr>
        <w:t>Chuyên môn, N</w:t>
      </w:r>
      <w:r w:rsidRPr="005C759E">
        <w:rPr>
          <w:sz w:val="28"/>
          <w:szCs w:val="28"/>
        </w:rPr>
        <w:t xml:space="preserve">goại ngữ; </w:t>
      </w:r>
      <w:r w:rsidR="00132CF0" w:rsidRPr="005C759E">
        <w:rPr>
          <w:sz w:val="28"/>
          <w:szCs w:val="28"/>
        </w:rPr>
        <w:t>Ứ</w:t>
      </w:r>
      <w:r w:rsidRPr="005C759E">
        <w:rPr>
          <w:sz w:val="28"/>
          <w:szCs w:val="28"/>
        </w:rPr>
        <w:t xml:space="preserve">ng dụng CNTT…); </w:t>
      </w:r>
    </w:p>
    <w:p w14:paraId="5DB0F95C" w14:textId="77777777" w:rsidR="009D1D67" w:rsidRPr="005C759E" w:rsidRDefault="009D1D67" w:rsidP="009D1D67">
      <w:pPr>
        <w:pStyle w:val="Default"/>
        <w:ind w:firstLine="720"/>
        <w:rPr>
          <w:sz w:val="28"/>
          <w:szCs w:val="28"/>
        </w:rPr>
      </w:pPr>
      <w:r w:rsidRPr="005C759E">
        <w:rPr>
          <w:sz w:val="28"/>
          <w:szCs w:val="28"/>
        </w:rPr>
        <w:t xml:space="preserve">- Giấy khai sinh (bản sao công chứng); </w:t>
      </w:r>
    </w:p>
    <w:p w14:paraId="695B35A1" w14:textId="77777777" w:rsidR="009D1D67" w:rsidRPr="005C759E" w:rsidRDefault="009D1D67" w:rsidP="009D1D67">
      <w:pPr>
        <w:pStyle w:val="Default"/>
        <w:ind w:firstLine="720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- Chứng nhận đối tượng ưu tiên công chứng (Chứng nhận hoàn thành nghĩa vụ quân sự; nghĩa vụ tham gia công an n</w:t>
      </w:r>
      <w:r w:rsidR="00132CF0" w:rsidRPr="005C759E">
        <w:rPr>
          <w:sz w:val="28"/>
          <w:szCs w:val="28"/>
        </w:rPr>
        <w:t>hân dân…)</w:t>
      </w:r>
      <w:r w:rsidRPr="005C759E">
        <w:rPr>
          <w:sz w:val="28"/>
          <w:szCs w:val="28"/>
        </w:rPr>
        <w:t xml:space="preserve">; </w:t>
      </w:r>
    </w:p>
    <w:p w14:paraId="6B256150" w14:textId="77777777" w:rsidR="009D1D67" w:rsidRPr="005C759E" w:rsidRDefault="009D1D67" w:rsidP="009D1D67">
      <w:pPr>
        <w:pStyle w:val="Default"/>
        <w:ind w:firstLine="720"/>
        <w:rPr>
          <w:sz w:val="28"/>
          <w:szCs w:val="28"/>
        </w:rPr>
      </w:pPr>
      <w:r w:rsidRPr="005C759E">
        <w:rPr>
          <w:sz w:val="28"/>
          <w:szCs w:val="28"/>
        </w:rPr>
        <w:t xml:space="preserve">- Giấy khám sức khỏe có giá trị trong vòng 6 tháng trở lại đây; </w:t>
      </w:r>
    </w:p>
    <w:p w14:paraId="1413359F" w14:textId="77777777" w:rsidR="009D1D67" w:rsidRPr="005C759E" w:rsidRDefault="009D1D67" w:rsidP="009D1D67">
      <w:pPr>
        <w:pStyle w:val="Default"/>
        <w:ind w:firstLine="720"/>
        <w:rPr>
          <w:sz w:val="28"/>
          <w:szCs w:val="28"/>
        </w:rPr>
      </w:pPr>
      <w:r w:rsidRPr="005C759E">
        <w:rPr>
          <w:sz w:val="28"/>
          <w:szCs w:val="28"/>
        </w:rPr>
        <w:t xml:space="preserve">- Phiếu lý lịch tư pháp do cơ quan có thẩm quyền cấp; </w:t>
      </w:r>
    </w:p>
    <w:p w14:paraId="2AEEBDB1" w14:textId="77777777" w:rsidR="00FF2646" w:rsidRDefault="009D1D67" w:rsidP="009D1D67">
      <w:pPr>
        <w:pStyle w:val="Default"/>
        <w:ind w:firstLine="720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- Văn bản chấm dứt hợp đồng làm việc (đối với các trường hợp người dự tuyển đang hợp đồng làm việc tại các cơ quan, đơn vị)</w:t>
      </w:r>
      <w:r w:rsidR="00132CF0" w:rsidRPr="005C759E">
        <w:rPr>
          <w:sz w:val="28"/>
          <w:szCs w:val="28"/>
        </w:rPr>
        <w:t xml:space="preserve">. </w:t>
      </w:r>
    </w:p>
    <w:p w14:paraId="3FFCDC78" w14:textId="72DD32B2" w:rsidR="009D1D67" w:rsidRPr="005C759E" w:rsidRDefault="00132CF0" w:rsidP="009D1D67">
      <w:pPr>
        <w:pStyle w:val="Default"/>
        <w:ind w:firstLine="720"/>
        <w:jc w:val="both"/>
        <w:rPr>
          <w:sz w:val="28"/>
          <w:szCs w:val="28"/>
        </w:rPr>
      </w:pPr>
      <w:r w:rsidRPr="005C759E">
        <w:rPr>
          <w:sz w:val="28"/>
          <w:szCs w:val="28"/>
        </w:rPr>
        <w:t>Khi đến</w:t>
      </w:r>
      <w:r w:rsidRPr="005C759E">
        <w:rPr>
          <w:spacing w:val="-6"/>
          <w:sz w:val="28"/>
          <w:szCs w:val="28"/>
        </w:rPr>
        <w:t xml:space="preserve"> hoàn thiện hồ sơ tuyển dụng anh/chị mang theo Văn Bằng, Chứng chỉ chuyên môn (bản gốc) để </w:t>
      </w:r>
      <w:r w:rsidR="009D1D67" w:rsidRPr="005C759E">
        <w:rPr>
          <w:sz w:val="28"/>
          <w:szCs w:val="28"/>
        </w:rPr>
        <w:t xml:space="preserve"> để kiểm tra</w:t>
      </w:r>
      <w:r w:rsidR="0044761E" w:rsidRPr="005C759E">
        <w:rPr>
          <w:sz w:val="28"/>
          <w:szCs w:val="28"/>
        </w:rPr>
        <w:t>,</w:t>
      </w:r>
      <w:r w:rsidR="009D1D67" w:rsidRPr="005C759E">
        <w:rPr>
          <w:sz w:val="28"/>
          <w:szCs w:val="28"/>
        </w:rPr>
        <w:t xml:space="preserve"> đối chiếu</w:t>
      </w:r>
      <w:r w:rsidR="000B3C1A" w:rsidRPr="005C759E">
        <w:rPr>
          <w:sz w:val="28"/>
          <w:szCs w:val="28"/>
        </w:rPr>
        <w:t>.</w:t>
      </w:r>
    </w:p>
    <w:p w14:paraId="62A2BAEA" w14:textId="77777777" w:rsidR="009D1D67" w:rsidRPr="005C759E" w:rsidRDefault="009D1D67" w:rsidP="00FF2646">
      <w:pPr>
        <w:pStyle w:val="Default"/>
        <w:spacing w:before="120"/>
        <w:ind w:firstLine="720"/>
        <w:jc w:val="both"/>
        <w:rPr>
          <w:sz w:val="28"/>
          <w:szCs w:val="28"/>
        </w:rPr>
      </w:pPr>
      <w:r w:rsidRPr="005C759E">
        <w:rPr>
          <w:sz w:val="28"/>
          <w:szCs w:val="28"/>
        </w:rPr>
        <w:t xml:space="preserve"> Sở Y tế đề nghị các cá nhân trúng tuyển khẩn trương hoàn thiện hồ sơ đảm bảo đúng quy định./.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24D7E" w:rsidRPr="00A24D7E" w14:paraId="366821A0" w14:textId="77777777" w:rsidTr="00492FB4">
        <w:tc>
          <w:tcPr>
            <w:tcW w:w="4644" w:type="dxa"/>
          </w:tcPr>
          <w:p w14:paraId="17E97C40" w14:textId="77777777" w:rsidR="009D1D67" w:rsidRDefault="009D1D67" w:rsidP="00492F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</w:p>
          <w:p w14:paraId="73506389" w14:textId="77777777" w:rsidR="00A24D7E" w:rsidRPr="00A24D7E" w:rsidRDefault="00A24D7E" w:rsidP="00492FB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</w:pPr>
            <w:r w:rsidRPr="00A24D7E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Nơi nhận:</w:t>
            </w:r>
          </w:p>
          <w:p w14:paraId="6E077920" w14:textId="77777777" w:rsidR="00A24D7E" w:rsidRDefault="009D1D67" w:rsidP="00492FB4">
            <w:pPr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 - Thí sinh trúng tuyển</w:t>
            </w:r>
            <w:r w:rsidR="00A24D7E" w:rsidRPr="00A24D7E">
              <w:rPr>
                <w:rFonts w:ascii="Times New Roman" w:hAnsi="Times New Roman" w:cs="Times New Roman"/>
                <w:szCs w:val="22"/>
                <w:shd w:val="clear" w:color="auto" w:fill="FFFFFF"/>
              </w:rPr>
              <w:t>;</w:t>
            </w:r>
          </w:p>
          <w:p w14:paraId="2FBEB24B" w14:textId="77777777" w:rsidR="009D1D67" w:rsidRPr="009D1D67" w:rsidRDefault="009D1D67" w:rsidP="009D1D67">
            <w:pPr>
              <w:jc w:val="both"/>
              <w:rPr>
                <w:rFonts w:ascii="Times New Roman" w:hAnsi="Times New Roman" w:cs="Times New Roman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 - Các phòng chức năng SYT;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48"/>
            </w:tblGrid>
            <w:tr w:rsidR="009D1D67" w14:paraId="17C91869" w14:textId="77777777">
              <w:trPr>
                <w:trHeight w:val="100"/>
              </w:trPr>
              <w:tc>
                <w:tcPr>
                  <w:tcW w:w="0" w:type="auto"/>
                </w:tcPr>
                <w:p w14:paraId="41CAAFDA" w14:textId="77777777" w:rsidR="009D1D67" w:rsidRDefault="009D1D67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- Website Sở Y tế; </w:t>
                  </w:r>
                </w:p>
              </w:tc>
            </w:tr>
          </w:tbl>
          <w:p w14:paraId="18BA424C" w14:textId="77777777" w:rsidR="00A24D7E" w:rsidRPr="00A24D7E" w:rsidRDefault="009D1D67" w:rsidP="00492FB4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Cs w:val="22"/>
                <w:shd w:val="clear" w:color="auto" w:fill="FFFFFF"/>
              </w:rPr>
              <w:t xml:space="preserve">  </w:t>
            </w:r>
            <w:r w:rsidR="00A24D7E" w:rsidRPr="00A24D7E">
              <w:rPr>
                <w:rFonts w:ascii="Times New Roman" w:hAnsi="Times New Roman" w:cs="Times New Roman"/>
                <w:szCs w:val="22"/>
                <w:shd w:val="clear" w:color="auto" w:fill="FFFFFF"/>
              </w:rPr>
              <w:t>- Lưu: VT, TCCB.</w:t>
            </w:r>
          </w:p>
        </w:tc>
        <w:tc>
          <w:tcPr>
            <w:tcW w:w="4644" w:type="dxa"/>
          </w:tcPr>
          <w:p w14:paraId="3C8E2265" w14:textId="77777777" w:rsidR="009D1D67" w:rsidRDefault="009D1D67" w:rsidP="00492FB4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33CA4CCA" w14:textId="77777777" w:rsidR="00A24D7E" w:rsidRPr="00A24D7E" w:rsidRDefault="009D1D67" w:rsidP="00492FB4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  <w:t>GIÁM ĐỐC</w:t>
            </w:r>
          </w:p>
          <w:p w14:paraId="72F0C1E3" w14:textId="77777777" w:rsidR="00A24D7E" w:rsidRPr="00A24D7E" w:rsidRDefault="00A24D7E" w:rsidP="00492FB4">
            <w:pPr>
              <w:jc w:val="center"/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</w:pPr>
          </w:p>
          <w:p w14:paraId="194B1FDF" w14:textId="77777777" w:rsidR="00A24D7E" w:rsidRDefault="00A24D7E" w:rsidP="00492FB4">
            <w:pPr>
              <w:ind w:firstLine="72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21271F8" w14:textId="77777777" w:rsidR="00B109DD" w:rsidRPr="00A24D7E" w:rsidRDefault="00B109DD" w:rsidP="00B109DD">
            <w:pPr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48AB2DA1" w14:textId="77777777" w:rsidR="00A24D7E" w:rsidRDefault="00A24D7E" w:rsidP="00492FB4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6A02611D" w14:textId="77777777" w:rsidR="0044761E" w:rsidRDefault="0044761E" w:rsidP="00492FB4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8547763" w14:textId="77777777" w:rsidR="0044761E" w:rsidRPr="00A24D7E" w:rsidRDefault="0044761E" w:rsidP="00492FB4">
            <w:pPr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5B7519B5" w14:textId="77777777" w:rsidR="00A24D7E" w:rsidRPr="00A24D7E" w:rsidRDefault="00A24D7E" w:rsidP="00492FB4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A24D7E">
              <w:rPr>
                <w:rFonts w:ascii="Times New Roman" w:hAnsi="Times New Roman" w:cs="Times New Roman"/>
                <w:b/>
                <w:sz w:val="28"/>
                <w:shd w:val="clear" w:color="auto" w:fill="FFFFFF"/>
              </w:rPr>
              <w:t>Phạm Giang Nam</w:t>
            </w:r>
          </w:p>
        </w:tc>
      </w:tr>
    </w:tbl>
    <w:p w14:paraId="53DECE0A" w14:textId="77777777" w:rsidR="00963429" w:rsidRPr="00A24D7E" w:rsidRDefault="00000000"/>
    <w:sectPr w:rsidR="00963429" w:rsidRPr="00A24D7E" w:rsidSect="0044761E">
      <w:pgSz w:w="11907" w:h="16840" w:code="9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D7E"/>
    <w:rsid w:val="00033216"/>
    <w:rsid w:val="000B0870"/>
    <w:rsid w:val="000B3C1A"/>
    <w:rsid w:val="000E60EF"/>
    <w:rsid w:val="00132CF0"/>
    <w:rsid w:val="001E4CD3"/>
    <w:rsid w:val="00353EAF"/>
    <w:rsid w:val="003C7950"/>
    <w:rsid w:val="003E04DD"/>
    <w:rsid w:val="0044761E"/>
    <w:rsid w:val="00547188"/>
    <w:rsid w:val="005859E0"/>
    <w:rsid w:val="005C759E"/>
    <w:rsid w:val="00727916"/>
    <w:rsid w:val="008830C6"/>
    <w:rsid w:val="008D5683"/>
    <w:rsid w:val="008F5DC9"/>
    <w:rsid w:val="0099238E"/>
    <w:rsid w:val="009D1D67"/>
    <w:rsid w:val="00A24D7E"/>
    <w:rsid w:val="00A25FD3"/>
    <w:rsid w:val="00A45A3C"/>
    <w:rsid w:val="00AD3CA1"/>
    <w:rsid w:val="00B109DD"/>
    <w:rsid w:val="00B7538C"/>
    <w:rsid w:val="00C41104"/>
    <w:rsid w:val="00D72760"/>
    <w:rsid w:val="00D941FF"/>
    <w:rsid w:val="00E70714"/>
    <w:rsid w:val="00EF4E71"/>
    <w:rsid w:val="00FB2DB4"/>
    <w:rsid w:val="00FB5611"/>
    <w:rsid w:val="00FD3D82"/>
    <w:rsid w:val="00FF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,"/>
  <w14:docId w14:val="5B669C52"/>
  <w15:docId w15:val="{64BA7C24-24A3-40F4-9083-242A0ACBC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D7E"/>
    <w:pPr>
      <w:spacing w:before="0" w:beforeAutospacing="0" w:after="0" w:afterAutospacing="0"/>
    </w:pPr>
    <w:rPr>
      <w:rFonts w:eastAsia="Times New Roman"/>
      <w:szCs w:val="28"/>
    </w:rPr>
  </w:style>
  <w:style w:type="paragraph" w:styleId="Heading4">
    <w:name w:val="heading 4"/>
    <w:basedOn w:val="Normal"/>
    <w:next w:val="Normal"/>
    <w:link w:val="Heading4Char"/>
    <w:qFormat/>
    <w:rsid w:val="00A24D7E"/>
    <w:pPr>
      <w:keepNext/>
      <w:outlineLvl w:val="3"/>
    </w:pPr>
    <w:rPr>
      <w:rFonts w:ascii=".VnTime" w:hAnsi=".VnTime"/>
      <w:iCs/>
      <w:color w:val="000000"/>
      <w:szCs w:val="24"/>
    </w:rPr>
  </w:style>
  <w:style w:type="paragraph" w:styleId="Heading5">
    <w:name w:val="heading 5"/>
    <w:basedOn w:val="Normal"/>
    <w:next w:val="Normal"/>
    <w:link w:val="Heading5Char"/>
    <w:qFormat/>
    <w:rsid w:val="00A24D7E"/>
    <w:pPr>
      <w:keepNext/>
      <w:jc w:val="center"/>
      <w:outlineLvl w:val="4"/>
    </w:pPr>
    <w:rPr>
      <w:rFonts w:ascii=".VnTime" w:hAnsi=".VnTime"/>
      <w:iCs/>
      <w:color w:val="00000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24D7E"/>
    <w:rPr>
      <w:rFonts w:ascii=".VnTime" w:eastAsia="Times New Roman" w:hAnsi=".VnTime"/>
      <w:iCs/>
      <w:color w:val="000000"/>
      <w:szCs w:val="24"/>
    </w:rPr>
  </w:style>
  <w:style w:type="character" w:customStyle="1" w:styleId="Heading5Char">
    <w:name w:val="Heading 5 Char"/>
    <w:basedOn w:val="DefaultParagraphFont"/>
    <w:link w:val="Heading5"/>
    <w:rsid w:val="00A24D7E"/>
    <w:rPr>
      <w:rFonts w:ascii=".VnTime" w:eastAsia="Times New Roman" w:hAnsi=".VnTime"/>
      <w:iCs/>
      <w:color w:val="000000"/>
      <w:szCs w:val="24"/>
    </w:rPr>
  </w:style>
  <w:style w:type="table" w:styleId="TableGrid">
    <w:name w:val="Table Grid"/>
    <w:basedOn w:val="TableNormal"/>
    <w:uiPriority w:val="59"/>
    <w:rsid w:val="00A24D7E"/>
    <w:pPr>
      <w:spacing w:before="0" w:beforeAutospacing="0" w:after="0" w:afterAutospacing="0"/>
    </w:pPr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D1D67"/>
    <w:pPr>
      <w:autoSpaceDE w:val="0"/>
      <w:autoSpaceDN w:val="0"/>
      <w:adjustRightInd w:val="0"/>
      <w:spacing w:before="0" w:beforeAutospacing="0" w:after="0" w:afterAutospacing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</dc:creator>
  <cp:lastModifiedBy>Administrator</cp:lastModifiedBy>
  <cp:revision>15</cp:revision>
  <dcterms:created xsi:type="dcterms:W3CDTF">2022-08-17T00:30:00Z</dcterms:created>
  <dcterms:modified xsi:type="dcterms:W3CDTF">2024-10-24T02:17:00Z</dcterms:modified>
</cp:coreProperties>
</file>