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6"/>
        <w:gridCol w:w="5936"/>
      </w:tblGrid>
      <w:tr w:rsidR="00151DB7" w14:paraId="450A8B2E" w14:textId="77777777" w:rsidTr="00977577">
        <w:tc>
          <w:tcPr>
            <w:tcW w:w="3136" w:type="dxa"/>
          </w:tcPr>
          <w:p w14:paraId="6B199087" w14:textId="77777777" w:rsidR="00151DB7" w:rsidRDefault="00973A8F" w:rsidP="009775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</w:t>
            </w:r>
            <w:r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>NH ĐI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N BIÊN</w:t>
            </w:r>
          </w:p>
          <w:p w14:paraId="4ECA7058" w14:textId="77777777" w:rsidR="00151DB7" w:rsidRPr="00977577" w:rsidRDefault="00973A8F" w:rsidP="00977577">
            <w:pPr>
              <w:jc w:val="center"/>
              <w:rPr>
                <w:b/>
                <w:bCs/>
                <w:szCs w:val="28"/>
              </w:rPr>
            </w:pPr>
            <w:r w:rsidRPr="00977577">
              <w:rPr>
                <w:b/>
                <w:bCs/>
                <w:szCs w:val="28"/>
              </w:rPr>
              <w:t>S</w:t>
            </w:r>
            <w:r w:rsidRPr="00977577">
              <w:rPr>
                <w:b/>
                <w:bCs/>
                <w:szCs w:val="28"/>
              </w:rPr>
              <w:t>Ở</w:t>
            </w:r>
            <w:r w:rsidRPr="00977577">
              <w:rPr>
                <w:b/>
                <w:bCs/>
                <w:szCs w:val="28"/>
              </w:rPr>
              <w:t xml:space="preserve"> Y T</w:t>
            </w:r>
            <w:r w:rsidRPr="00977577">
              <w:rPr>
                <w:b/>
                <w:bCs/>
                <w:szCs w:val="28"/>
              </w:rPr>
              <w:t>Ế</w:t>
            </w:r>
          </w:p>
          <w:p w14:paraId="4744CFFD" w14:textId="77777777" w:rsidR="00151DB7" w:rsidRPr="00977577" w:rsidRDefault="00973A8F" w:rsidP="00977577">
            <w:pPr>
              <w:jc w:val="center"/>
              <w:rPr>
                <w:b/>
                <w:szCs w:val="28"/>
              </w:rPr>
            </w:pPr>
            <w:r w:rsidRPr="00977577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6C0A5E" wp14:editId="337EA9B4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14605</wp:posOffset>
                      </wp:positionV>
                      <wp:extent cx="3960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0EC076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95pt,1.15pt" to="89.1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" strokecolor="black [3213]"/>
                  </w:pict>
                </mc:Fallback>
              </mc:AlternateContent>
            </w:r>
          </w:p>
          <w:p w14:paraId="35EBE597" w14:textId="2E2CFC98" w:rsidR="00151DB7" w:rsidRPr="005B75DA" w:rsidRDefault="00973A8F" w:rsidP="00977577">
            <w:pPr>
              <w:jc w:val="center"/>
              <w:rPr>
                <w:b/>
                <w:szCs w:val="28"/>
              </w:rPr>
            </w:pPr>
            <w:r w:rsidRPr="00977577">
              <w:rPr>
                <w:szCs w:val="28"/>
              </w:rPr>
              <w:t>S</w:t>
            </w:r>
            <w:r w:rsidRPr="00977577">
              <w:rPr>
                <w:szCs w:val="28"/>
              </w:rPr>
              <w:t>ố</w:t>
            </w:r>
            <w:r w:rsidRPr="00977577">
              <w:rPr>
                <w:szCs w:val="28"/>
              </w:rPr>
              <w:t xml:space="preserve">:     </w:t>
            </w:r>
            <w:r w:rsidR="001D7C4C" w:rsidRPr="00977577">
              <w:rPr>
                <w:szCs w:val="28"/>
              </w:rPr>
              <w:t xml:space="preserve">  </w:t>
            </w:r>
            <w:r w:rsidRPr="00977577">
              <w:rPr>
                <w:szCs w:val="28"/>
              </w:rPr>
              <w:t xml:space="preserve"> </w:t>
            </w:r>
            <w:r w:rsidRPr="00977577">
              <w:rPr>
                <w:bCs/>
                <w:szCs w:val="28"/>
              </w:rPr>
              <w:t>/</w:t>
            </w:r>
            <w:r w:rsidR="005B75DA" w:rsidRPr="00977577">
              <w:rPr>
                <w:bCs/>
                <w:szCs w:val="28"/>
              </w:rPr>
              <w:t>TB-SYT</w:t>
            </w:r>
          </w:p>
        </w:tc>
        <w:tc>
          <w:tcPr>
            <w:tcW w:w="5936" w:type="dxa"/>
          </w:tcPr>
          <w:p w14:paraId="35D3B30A" w14:textId="77777777" w:rsidR="00151DB7" w:rsidRDefault="00973A8F" w:rsidP="0097757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  <w:r>
              <w:rPr>
                <w:b/>
                <w:sz w:val="26"/>
                <w:szCs w:val="26"/>
              </w:rPr>
              <w:t>Ộ</w:t>
            </w:r>
            <w:r>
              <w:rPr>
                <w:b/>
                <w:sz w:val="26"/>
                <w:szCs w:val="26"/>
              </w:rPr>
              <w:t>NG HÒA XÃ H</w:t>
            </w:r>
            <w:r>
              <w:rPr>
                <w:b/>
                <w:sz w:val="26"/>
                <w:szCs w:val="26"/>
              </w:rPr>
              <w:t>Ộ</w:t>
            </w:r>
            <w:r>
              <w:rPr>
                <w:b/>
                <w:sz w:val="26"/>
                <w:szCs w:val="26"/>
              </w:rPr>
              <w:t>I CH</w:t>
            </w:r>
            <w:r>
              <w:rPr>
                <w:b/>
                <w:sz w:val="26"/>
                <w:szCs w:val="26"/>
              </w:rPr>
              <w:t>Ủ</w:t>
            </w:r>
            <w:r>
              <w:rPr>
                <w:b/>
                <w:sz w:val="26"/>
                <w:szCs w:val="26"/>
              </w:rPr>
              <w:t xml:space="preserve"> NGHĨA VI</w:t>
            </w:r>
            <w:r>
              <w:rPr>
                <w:b/>
                <w:sz w:val="26"/>
                <w:szCs w:val="26"/>
              </w:rPr>
              <w:t>Ệ</w:t>
            </w:r>
            <w:r>
              <w:rPr>
                <w:b/>
                <w:sz w:val="26"/>
                <w:szCs w:val="26"/>
              </w:rPr>
              <w:t>T NAM</w:t>
            </w:r>
          </w:p>
          <w:p w14:paraId="158850AA" w14:textId="77777777" w:rsidR="00151DB7" w:rsidRPr="00977577" w:rsidRDefault="00973A8F" w:rsidP="00977577">
            <w:pPr>
              <w:jc w:val="center"/>
              <w:rPr>
                <w:b/>
                <w:szCs w:val="28"/>
              </w:rPr>
            </w:pPr>
            <w:r w:rsidRPr="00977577">
              <w:rPr>
                <w:b/>
                <w:szCs w:val="28"/>
              </w:rPr>
              <w:t>Đ</w:t>
            </w:r>
            <w:r w:rsidRPr="00977577">
              <w:rPr>
                <w:b/>
                <w:szCs w:val="28"/>
              </w:rPr>
              <w:t>ộ</w:t>
            </w:r>
            <w:r w:rsidRPr="00977577">
              <w:rPr>
                <w:b/>
                <w:szCs w:val="28"/>
              </w:rPr>
              <w:t>c l</w:t>
            </w:r>
            <w:r w:rsidRPr="00977577">
              <w:rPr>
                <w:b/>
                <w:szCs w:val="28"/>
              </w:rPr>
              <w:t>ậ</w:t>
            </w:r>
            <w:r w:rsidRPr="00977577">
              <w:rPr>
                <w:b/>
                <w:szCs w:val="28"/>
              </w:rPr>
              <w:t>p - T</w:t>
            </w:r>
            <w:r w:rsidRPr="00977577">
              <w:rPr>
                <w:b/>
                <w:szCs w:val="28"/>
              </w:rPr>
              <w:t>ự</w:t>
            </w:r>
            <w:r w:rsidRPr="00977577">
              <w:rPr>
                <w:b/>
                <w:szCs w:val="28"/>
              </w:rPr>
              <w:t xml:space="preserve"> do - H</w:t>
            </w:r>
            <w:r w:rsidRPr="00977577">
              <w:rPr>
                <w:b/>
                <w:szCs w:val="28"/>
              </w:rPr>
              <w:t>ạ</w:t>
            </w:r>
            <w:r w:rsidRPr="00977577">
              <w:rPr>
                <w:b/>
                <w:szCs w:val="28"/>
              </w:rPr>
              <w:t>nh phúc</w:t>
            </w:r>
          </w:p>
          <w:p w14:paraId="298B4EEB" w14:textId="77777777" w:rsidR="00151DB7" w:rsidRPr="00977577" w:rsidRDefault="00973A8F" w:rsidP="00977577">
            <w:pPr>
              <w:jc w:val="center"/>
              <w:rPr>
                <w:b/>
                <w:szCs w:val="28"/>
              </w:rPr>
            </w:pPr>
            <w:r w:rsidRPr="00977577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5E056D2" wp14:editId="74E4E14E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29845</wp:posOffset>
                      </wp:positionV>
                      <wp:extent cx="21240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D0ECD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7pt,2.35pt" to="226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" strokecolor="black [3213]"/>
                  </w:pict>
                </mc:Fallback>
              </mc:AlternateContent>
            </w:r>
          </w:p>
          <w:p w14:paraId="605F59F2" w14:textId="3C8FA9F3" w:rsidR="00151DB7" w:rsidRPr="005B75DA" w:rsidRDefault="00973A8F" w:rsidP="00977577">
            <w:pPr>
              <w:jc w:val="center"/>
              <w:rPr>
                <w:i/>
                <w:szCs w:val="28"/>
              </w:rPr>
            </w:pPr>
            <w:r w:rsidRPr="00977577">
              <w:rPr>
                <w:i/>
                <w:szCs w:val="28"/>
              </w:rPr>
              <w:t>Đi</w:t>
            </w:r>
            <w:r w:rsidRPr="00977577">
              <w:rPr>
                <w:i/>
                <w:szCs w:val="28"/>
              </w:rPr>
              <w:t>ệ</w:t>
            </w:r>
            <w:r w:rsidRPr="00977577">
              <w:rPr>
                <w:i/>
                <w:szCs w:val="28"/>
              </w:rPr>
              <w:t xml:space="preserve">n Biên, ngày    </w:t>
            </w:r>
            <w:r w:rsidR="00977577">
              <w:rPr>
                <w:i/>
                <w:szCs w:val="28"/>
              </w:rPr>
              <w:t xml:space="preserve">  </w:t>
            </w:r>
            <w:r w:rsidRPr="00977577">
              <w:rPr>
                <w:i/>
                <w:szCs w:val="28"/>
              </w:rPr>
              <w:t xml:space="preserve">  tháng 7 năm 2025</w:t>
            </w:r>
          </w:p>
        </w:tc>
      </w:tr>
    </w:tbl>
    <w:p w14:paraId="408A3DA0" w14:textId="250637DF" w:rsidR="00151DB7" w:rsidRDefault="00151DB7" w:rsidP="00977577">
      <w:pPr>
        <w:spacing w:after="0" w:line="240" w:lineRule="auto"/>
        <w:jc w:val="center"/>
        <w:rPr>
          <w:szCs w:val="28"/>
        </w:rPr>
      </w:pPr>
    </w:p>
    <w:p w14:paraId="7A9A1D9B" w14:textId="77777777" w:rsidR="001D7C4C" w:rsidRPr="001D7C4C" w:rsidRDefault="001D7C4C" w:rsidP="00977577">
      <w:pPr>
        <w:spacing w:after="0" w:line="240" w:lineRule="auto"/>
        <w:jc w:val="center"/>
        <w:rPr>
          <w:szCs w:val="28"/>
        </w:rPr>
      </w:pPr>
    </w:p>
    <w:p w14:paraId="126AFBC5" w14:textId="09B39C03" w:rsidR="00151DB7" w:rsidRPr="001D7C4C" w:rsidRDefault="005B75DA" w:rsidP="00977577">
      <w:pPr>
        <w:spacing w:after="0" w:line="240" w:lineRule="auto"/>
        <w:jc w:val="center"/>
        <w:rPr>
          <w:rFonts w:cs="Times New Roman"/>
          <w:b/>
          <w:szCs w:val="28"/>
        </w:rPr>
      </w:pPr>
      <w:r w:rsidRPr="001D7C4C">
        <w:rPr>
          <w:rFonts w:cs="Times New Roman"/>
          <w:b/>
          <w:szCs w:val="28"/>
        </w:rPr>
        <w:t>THÔNG BÁO</w:t>
      </w:r>
    </w:p>
    <w:p w14:paraId="2D496379" w14:textId="52A8FA53" w:rsidR="00151DB7" w:rsidRPr="001D7C4C" w:rsidRDefault="005B75DA" w:rsidP="00977577">
      <w:pPr>
        <w:spacing w:after="0" w:line="240" w:lineRule="auto"/>
        <w:jc w:val="center"/>
        <w:rPr>
          <w:rFonts w:cs="Times New Roman"/>
          <w:b/>
          <w:szCs w:val="28"/>
        </w:rPr>
      </w:pPr>
      <w:r w:rsidRPr="001D7C4C">
        <w:rPr>
          <w:rFonts w:cs="Times New Roman"/>
          <w:b/>
          <w:szCs w:val="28"/>
        </w:rPr>
        <w:t>Thay đổi địa chỉ trụ sở làm việc của</w:t>
      </w:r>
      <w:r w:rsidR="00973A8F" w:rsidRPr="001D7C4C">
        <w:rPr>
          <w:rFonts w:cs="Times New Roman"/>
          <w:b/>
          <w:szCs w:val="28"/>
        </w:rPr>
        <w:t xml:space="preserve"> S</w:t>
      </w:r>
      <w:r w:rsidR="00973A8F" w:rsidRPr="001D7C4C">
        <w:rPr>
          <w:rFonts w:cs="Times New Roman"/>
          <w:b/>
          <w:szCs w:val="28"/>
        </w:rPr>
        <w:t>ở</w:t>
      </w:r>
      <w:r w:rsidR="00973A8F" w:rsidRPr="001D7C4C">
        <w:rPr>
          <w:rFonts w:cs="Times New Roman"/>
          <w:b/>
          <w:szCs w:val="28"/>
        </w:rPr>
        <w:t xml:space="preserve"> Y t</w:t>
      </w:r>
      <w:r w:rsidR="00973A8F" w:rsidRPr="001D7C4C">
        <w:rPr>
          <w:rFonts w:cs="Times New Roman"/>
          <w:b/>
          <w:szCs w:val="28"/>
        </w:rPr>
        <w:t>ế</w:t>
      </w:r>
      <w:r w:rsidR="00973A8F" w:rsidRPr="001D7C4C">
        <w:rPr>
          <w:rFonts w:cs="Times New Roman"/>
          <w:b/>
          <w:szCs w:val="28"/>
        </w:rPr>
        <w:t xml:space="preserve"> </w:t>
      </w:r>
      <w:r w:rsidRPr="001D7C4C">
        <w:rPr>
          <w:rFonts w:cs="Times New Roman"/>
          <w:b/>
          <w:szCs w:val="28"/>
        </w:rPr>
        <w:t>tỉnh Điện Biên</w:t>
      </w:r>
    </w:p>
    <w:p w14:paraId="17B0D655" w14:textId="06B162C0" w:rsidR="00402138" w:rsidRDefault="00402138" w:rsidP="00977577">
      <w:pPr>
        <w:spacing w:after="0" w:line="240" w:lineRule="auto"/>
        <w:jc w:val="center"/>
        <w:rPr>
          <w:rFonts w:cs="Times New Roman"/>
          <w:szCs w:val="28"/>
        </w:rPr>
      </w:pPr>
      <w:r w:rsidRPr="001D7C4C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932DE" wp14:editId="19198D0E">
                <wp:simplePos x="0" y="0"/>
                <wp:positionH relativeFrom="column">
                  <wp:posOffset>1820545</wp:posOffset>
                </wp:positionH>
                <wp:positionV relativeFrom="paragraph">
                  <wp:posOffset>57785</wp:posOffset>
                </wp:positionV>
                <wp:extent cx="2091690" cy="0"/>
                <wp:effectExtent l="0" t="0" r="0" b="0"/>
                <wp:wrapNone/>
                <wp:docPr id="1537915266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169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B0C7EA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35pt,4.55pt" to="308.0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"/>
            </w:pict>
          </mc:Fallback>
        </mc:AlternateContent>
      </w:r>
    </w:p>
    <w:p w14:paraId="7379E78E" w14:textId="37981300" w:rsidR="00151DB7" w:rsidRPr="001D7C4C" w:rsidRDefault="00151DB7" w:rsidP="00977577">
      <w:pPr>
        <w:spacing w:after="0" w:line="240" w:lineRule="auto"/>
        <w:jc w:val="center"/>
        <w:rPr>
          <w:rFonts w:cs="Times New Roman"/>
          <w:szCs w:val="28"/>
        </w:rPr>
      </w:pPr>
    </w:p>
    <w:p w14:paraId="26B5212F" w14:textId="27D5CD4B" w:rsidR="00151DB7" w:rsidRDefault="00686336" w:rsidP="00402138">
      <w:pPr>
        <w:spacing w:before="120" w:after="0" w:line="240" w:lineRule="auto"/>
        <w:ind w:firstLine="720"/>
        <w:jc w:val="both"/>
        <w:rPr>
          <w:rFonts w:eastAsia="Calibri"/>
          <w:szCs w:val="28"/>
        </w:rPr>
      </w:pPr>
      <w:r>
        <w:t>Thực hiện Nghị quyết số 1661/2025/NQ-UBTVQH15 ngày 16/6/2025 của Ủy ban Thường vụ Quốc hội về sắp xếp đơn vị hành chính cấp xã của tỉnh Điện Biên năm 2025. Theo đó, kể từ ngày 01/7/2025 tỉnh Điện Biên có 45 đơn vị hành chính cấp xã chính thức đi vào hoạt động (gồm 42 xã, 03 phường).</w:t>
      </w:r>
    </w:p>
    <w:p w14:paraId="0DC6BF73" w14:textId="1051A93A" w:rsidR="00151DB7" w:rsidRDefault="000E5830" w:rsidP="00402138">
      <w:pPr>
        <w:spacing w:before="120" w:after="0" w:line="240" w:lineRule="auto"/>
        <w:ind w:firstLine="720"/>
        <w:jc w:val="both"/>
        <w:rPr>
          <w:rFonts w:eastAsia="Calibri"/>
          <w:szCs w:val="28"/>
        </w:rPr>
      </w:pPr>
      <w:r>
        <w:t xml:space="preserve">Kể từ ngày 01/07/2025, </w:t>
      </w:r>
      <w:r w:rsidRPr="000E5830">
        <w:t>Sở Y tế tỉnh Điện Biên</w:t>
      </w:r>
      <w:r>
        <w:t xml:space="preserve"> thay đổi địa chỉ trụ sở làm việc theo đơn vị hành chính mới, cụ thể như sau:</w:t>
      </w:r>
    </w:p>
    <w:p w14:paraId="20F546CE" w14:textId="3427F75A" w:rsidR="000E5830" w:rsidRDefault="000E5830" w:rsidP="00402138">
      <w:pPr>
        <w:spacing w:before="120" w:after="0" w:line="240" w:lineRule="auto"/>
        <w:ind w:firstLine="720"/>
        <w:jc w:val="both"/>
      </w:pPr>
      <w:r>
        <w:t xml:space="preserve">- Địa chỉ cũ: </w:t>
      </w:r>
      <w:r w:rsidRPr="000E5830">
        <w:t>Số 251c</w:t>
      </w:r>
      <w:r w:rsidR="00977577">
        <w:t>,</w:t>
      </w:r>
      <w:r w:rsidRPr="000E5830">
        <w:t xml:space="preserve"> Tổ 6</w:t>
      </w:r>
      <w:r w:rsidR="00977577">
        <w:t>, p</w:t>
      </w:r>
      <w:r w:rsidRPr="000E5830">
        <w:t>hường Noong Bua</w:t>
      </w:r>
      <w:r w:rsidR="00977577">
        <w:t xml:space="preserve">, Thành phố </w:t>
      </w:r>
      <w:r w:rsidRPr="000E5830">
        <w:t>Điện Biên Phủ</w:t>
      </w:r>
      <w:r w:rsidR="00977577">
        <w:t>, t</w:t>
      </w:r>
      <w:r w:rsidRPr="000E5830">
        <w:t>ỉnh Điện Biên</w:t>
      </w:r>
      <w:r w:rsidR="00977577">
        <w:t>.</w:t>
      </w:r>
    </w:p>
    <w:p w14:paraId="38F5923B" w14:textId="0BD54D7D" w:rsidR="000E5830" w:rsidRDefault="000E5830" w:rsidP="00402138">
      <w:pPr>
        <w:spacing w:before="120" w:after="0" w:line="240" w:lineRule="auto"/>
        <w:ind w:firstLine="720"/>
        <w:jc w:val="both"/>
      </w:pPr>
      <w:r>
        <w:t xml:space="preserve">- Địa chỉ mới: </w:t>
      </w:r>
      <w:r w:rsidRPr="000E5830">
        <w:t>Số 251c</w:t>
      </w:r>
      <w:r w:rsidR="001952CF">
        <w:t xml:space="preserve">, </w:t>
      </w:r>
      <w:r w:rsidRPr="000E5830">
        <w:t>Tổ 6</w:t>
      </w:r>
      <w:r w:rsidR="001952CF">
        <w:t>, p</w:t>
      </w:r>
      <w:r w:rsidRPr="000E5830">
        <w:t xml:space="preserve">hường </w:t>
      </w:r>
      <w:r>
        <w:t>Mường Thanh</w:t>
      </w:r>
      <w:r w:rsidR="001952CF">
        <w:t>, t</w:t>
      </w:r>
      <w:r w:rsidRPr="000E5830">
        <w:t>ỉnh Điện Biên</w:t>
      </w:r>
      <w:r w:rsidR="001952CF">
        <w:t>.</w:t>
      </w:r>
    </w:p>
    <w:p w14:paraId="4749F212" w14:textId="47AD6F82" w:rsidR="000E5830" w:rsidRPr="000E5830" w:rsidRDefault="000E5830" w:rsidP="00402138">
      <w:pPr>
        <w:spacing w:before="120" w:after="0" w:line="240" w:lineRule="auto"/>
        <w:ind w:firstLine="720"/>
        <w:jc w:val="both"/>
      </w:pPr>
      <w:r w:rsidRPr="000E5830">
        <w:t>Sở Y tế tỉnh Điện Biên</w:t>
      </w:r>
      <w:r w:rsidR="001952CF">
        <w:t xml:space="preserve"> t</w:t>
      </w:r>
      <w:r w:rsidRPr="000E5830">
        <w:t xml:space="preserve">hông báo để các cơ quan, đơn vị, tổ chức và cá nhân biết, thuận tiện trong quá trình liên hệ và phối hợp công tác. </w:t>
      </w:r>
    </w:p>
    <w:p w14:paraId="7290F8FF" w14:textId="4CDDBECC" w:rsidR="005B75DA" w:rsidRPr="000E5830" w:rsidRDefault="000E5830" w:rsidP="00402138">
      <w:pPr>
        <w:spacing w:before="120" w:after="0" w:line="240" w:lineRule="auto"/>
        <w:ind w:firstLine="720"/>
        <w:jc w:val="both"/>
      </w:pPr>
      <w:r>
        <w:t>Trân trọng</w:t>
      </w:r>
      <w:r w:rsidR="00686336">
        <w:t xml:space="preserve"> thông báo./.</w:t>
      </w:r>
    </w:p>
    <w:p w14:paraId="5EDBBCEC" w14:textId="77777777" w:rsidR="00151DB7" w:rsidRPr="001D7C4C" w:rsidRDefault="00151DB7">
      <w:pPr>
        <w:pStyle w:val="NormalWeb"/>
        <w:shd w:val="clear" w:color="auto" w:fill="FFFFFF"/>
        <w:spacing w:before="80" w:beforeAutospacing="0" w:after="80" w:afterAutospacing="0"/>
        <w:ind w:firstLine="720"/>
        <w:jc w:val="both"/>
        <w:rPr>
          <w:rFonts w:eastAsia="Calibri"/>
          <w:sz w:val="28"/>
          <w:szCs w:val="28"/>
        </w:rPr>
      </w:pP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4"/>
        <w:gridCol w:w="4618"/>
      </w:tblGrid>
      <w:tr w:rsidR="001D7C4C" w:rsidRPr="001D7C4C" w14:paraId="581684B4" w14:textId="77777777" w:rsidTr="00402138">
        <w:trPr>
          <w:trHeight w:val="3286"/>
        </w:trPr>
        <w:tc>
          <w:tcPr>
            <w:tcW w:w="4454" w:type="dxa"/>
          </w:tcPr>
          <w:p w14:paraId="2EEB8DC4" w14:textId="77777777" w:rsidR="001D7C4C" w:rsidRPr="00402138" w:rsidRDefault="001D7C4C">
            <w:pPr>
              <w:widowControl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bookmarkStart w:id="0" w:name="_Hlk182399940"/>
            <w:r w:rsidRPr="0040213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0E85F5AC" w14:textId="34F1E289" w:rsidR="001D7C4C" w:rsidRPr="001D7C4C" w:rsidRDefault="001D7C4C">
            <w:pPr>
              <w:widowControl w:val="0"/>
              <w:jc w:val="both"/>
              <w:rPr>
                <w:sz w:val="22"/>
              </w:rPr>
            </w:pPr>
            <w:r w:rsidRPr="001D7C4C">
              <w:rPr>
                <w:sz w:val="22"/>
              </w:rPr>
              <w:t>- Bộ Y tế (b/c);</w:t>
            </w:r>
          </w:p>
          <w:p w14:paraId="4BEA6A73" w14:textId="77777777" w:rsidR="001D7C4C" w:rsidRPr="001D7C4C" w:rsidRDefault="001D7C4C">
            <w:pPr>
              <w:widowControl w:val="0"/>
              <w:jc w:val="both"/>
              <w:rPr>
                <w:sz w:val="22"/>
              </w:rPr>
            </w:pPr>
            <w:r w:rsidRPr="001D7C4C">
              <w:rPr>
                <w:sz w:val="22"/>
              </w:rPr>
              <w:t>- TT Tỉnh ủy, HĐND tỉnh, UBND tỉnh (b/c);</w:t>
            </w:r>
          </w:p>
          <w:p w14:paraId="25217F43" w14:textId="77777777" w:rsidR="001D7C4C" w:rsidRPr="001D7C4C" w:rsidRDefault="001D7C4C">
            <w:pPr>
              <w:widowControl w:val="0"/>
              <w:jc w:val="both"/>
              <w:rPr>
                <w:sz w:val="22"/>
              </w:rPr>
            </w:pPr>
            <w:r w:rsidRPr="001D7C4C">
              <w:rPr>
                <w:sz w:val="22"/>
              </w:rPr>
              <w:t xml:space="preserve">- Đoàn ĐBQH tỉnh, UBMTTQ tỉnh; </w:t>
            </w:r>
          </w:p>
          <w:p w14:paraId="79FED062" w14:textId="77777777" w:rsidR="001D7C4C" w:rsidRPr="001D7C4C" w:rsidRDefault="001D7C4C">
            <w:pPr>
              <w:widowControl w:val="0"/>
              <w:jc w:val="both"/>
              <w:rPr>
                <w:sz w:val="22"/>
              </w:rPr>
            </w:pPr>
            <w:r w:rsidRPr="001D7C4C">
              <w:rPr>
                <w:sz w:val="22"/>
              </w:rPr>
              <w:t xml:space="preserve">- Kiểm toán Nhà nước KV VII; </w:t>
            </w:r>
          </w:p>
          <w:p w14:paraId="25AAF80E" w14:textId="77777777" w:rsidR="001D7C4C" w:rsidRPr="001D7C4C" w:rsidRDefault="001D7C4C">
            <w:pPr>
              <w:widowControl w:val="0"/>
              <w:jc w:val="both"/>
              <w:rPr>
                <w:sz w:val="22"/>
              </w:rPr>
            </w:pPr>
            <w:r w:rsidRPr="001D7C4C">
              <w:rPr>
                <w:sz w:val="22"/>
              </w:rPr>
              <w:t xml:space="preserve">- Kho bạc Nhà nước KV X; </w:t>
            </w:r>
          </w:p>
          <w:p w14:paraId="2AA87A34" w14:textId="77777777" w:rsidR="001D7C4C" w:rsidRPr="001D7C4C" w:rsidRDefault="001D7C4C">
            <w:pPr>
              <w:widowControl w:val="0"/>
              <w:jc w:val="both"/>
              <w:rPr>
                <w:sz w:val="22"/>
              </w:rPr>
            </w:pPr>
            <w:r w:rsidRPr="001D7C4C">
              <w:rPr>
                <w:sz w:val="22"/>
              </w:rPr>
              <w:t xml:space="preserve">- Sở Y tế các tỉnh, thành phố; </w:t>
            </w:r>
          </w:p>
          <w:p w14:paraId="64F05CEB" w14:textId="0AA25128" w:rsidR="001D7C4C" w:rsidRPr="001D7C4C" w:rsidRDefault="001D7C4C">
            <w:pPr>
              <w:widowControl w:val="0"/>
              <w:jc w:val="both"/>
              <w:rPr>
                <w:sz w:val="22"/>
              </w:rPr>
            </w:pPr>
            <w:r w:rsidRPr="001D7C4C">
              <w:rPr>
                <w:sz w:val="22"/>
              </w:rPr>
              <w:t xml:space="preserve">- Các </w:t>
            </w:r>
            <w:r w:rsidR="001952CF">
              <w:rPr>
                <w:sz w:val="22"/>
              </w:rPr>
              <w:t>s</w:t>
            </w:r>
            <w:r w:rsidRPr="001D7C4C">
              <w:rPr>
                <w:sz w:val="22"/>
              </w:rPr>
              <w:t>ở, ban, ngành</w:t>
            </w:r>
            <w:r w:rsidR="001952CF">
              <w:rPr>
                <w:sz w:val="22"/>
              </w:rPr>
              <w:t xml:space="preserve"> tỉnh</w:t>
            </w:r>
            <w:r w:rsidRPr="001D7C4C">
              <w:rPr>
                <w:sz w:val="22"/>
              </w:rPr>
              <w:t>;</w:t>
            </w:r>
          </w:p>
          <w:p w14:paraId="4BE73A31" w14:textId="77777777" w:rsidR="001D7C4C" w:rsidRPr="001D7C4C" w:rsidRDefault="001D7C4C">
            <w:pPr>
              <w:widowControl w:val="0"/>
              <w:jc w:val="both"/>
              <w:rPr>
                <w:sz w:val="22"/>
              </w:rPr>
            </w:pPr>
            <w:r w:rsidRPr="001D7C4C">
              <w:rPr>
                <w:sz w:val="22"/>
              </w:rPr>
              <w:t xml:space="preserve">- Các xã, phường tỉnh Điện Biên; </w:t>
            </w:r>
          </w:p>
          <w:p w14:paraId="04ACC16D" w14:textId="77777777" w:rsidR="001D7C4C" w:rsidRPr="001D7C4C" w:rsidRDefault="001D7C4C">
            <w:pPr>
              <w:widowControl w:val="0"/>
              <w:jc w:val="both"/>
              <w:rPr>
                <w:sz w:val="22"/>
              </w:rPr>
            </w:pPr>
            <w:r w:rsidRPr="001D7C4C">
              <w:rPr>
                <w:sz w:val="22"/>
              </w:rPr>
              <w:t xml:space="preserve">- Cổng TTĐT của Sở; </w:t>
            </w:r>
          </w:p>
          <w:p w14:paraId="3A89EB02" w14:textId="50478CEA" w:rsidR="001D7C4C" w:rsidRPr="001D7C4C" w:rsidRDefault="001D7C4C" w:rsidP="00AF69BA">
            <w:pPr>
              <w:widowControl w:val="0"/>
              <w:jc w:val="both"/>
              <w:rPr>
                <w:sz w:val="22"/>
              </w:rPr>
            </w:pPr>
            <w:r w:rsidRPr="001D7C4C">
              <w:rPr>
                <w:sz w:val="22"/>
              </w:rPr>
              <w:t xml:space="preserve">- Các đơn vị trong ngành Y tế; </w:t>
            </w:r>
          </w:p>
          <w:p w14:paraId="2668B47C" w14:textId="77777777" w:rsidR="001D7C4C" w:rsidRPr="001D7C4C" w:rsidRDefault="001D7C4C" w:rsidP="00686336">
            <w:pPr>
              <w:widowControl w:val="0"/>
              <w:jc w:val="both"/>
              <w:rPr>
                <w:sz w:val="22"/>
              </w:rPr>
            </w:pPr>
            <w:r w:rsidRPr="001D7C4C">
              <w:rPr>
                <w:sz w:val="22"/>
              </w:rPr>
              <w:t>- Các phòng chức năng SYT;</w:t>
            </w:r>
          </w:p>
          <w:p w14:paraId="7942435E" w14:textId="248B68E6" w:rsidR="001D7C4C" w:rsidRPr="001D7C4C" w:rsidRDefault="001D7C4C" w:rsidP="00686336">
            <w:pPr>
              <w:widowControl w:val="0"/>
              <w:jc w:val="both"/>
              <w:rPr>
                <w:szCs w:val="28"/>
              </w:rPr>
            </w:pPr>
            <w:r w:rsidRPr="001D7C4C">
              <w:rPr>
                <w:sz w:val="22"/>
              </w:rPr>
              <w:t>- Lưu: VT, VP.</w:t>
            </w:r>
            <w:r w:rsidRPr="001D7C4C">
              <w:rPr>
                <w:szCs w:val="28"/>
              </w:rPr>
              <w:t xml:space="preserve"> </w:t>
            </w:r>
          </w:p>
        </w:tc>
        <w:tc>
          <w:tcPr>
            <w:tcW w:w="4618" w:type="dxa"/>
          </w:tcPr>
          <w:p w14:paraId="15B03316" w14:textId="77777777" w:rsidR="001D7C4C" w:rsidRPr="001D7C4C" w:rsidRDefault="001D7C4C" w:rsidP="00402138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  <w:r w:rsidRPr="001D7C4C">
              <w:rPr>
                <w:rFonts w:eastAsia="Times New Roman" w:cs="Times New Roman"/>
                <w:b/>
                <w:bCs/>
                <w:spacing w:val="-2"/>
                <w:szCs w:val="28"/>
              </w:rPr>
              <w:t>GIÁM ĐỐC</w:t>
            </w:r>
          </w:p>
          <w:p w14:paraId="23A48053" w14:textId="77777777" w:rsidR="001D7C4C" w:rsidRPr="001D7C4C" w:rsidRDefault="001D7C4C" w:rsidP="00402138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78DBC5DE" w14:textId="77777777" w:rsidR="001D7C4C" w:rsidRPr="001D7C4C" w:rsidRDefault="001D7C4C" w:rsidP="00402138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2242CE0F" w14:textId="77777777" w:rsidR="001D7C4C" w:rsidRPr="001D7C4C" w:rsidRDefault="001D7C4C" w:rsidP="00402138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3F8C4E2E" w14:textId="77777777" w:rsidR="001D7C4C" w:rsidRPr="001D7C4C" w:rsidRDefault="001D7C4C" w:rsidP="00402138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173E4248" w14:textId="77777777" w:rsidR="001D7C4C" w:rsidRPr="001D7C4C" w:rsidRDefault="001D7C4C" w:rsidP="00402138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4A818DCF" w14:textId="77777777" w:rsidR="001D7C4C" w:rsidRPr="001D7C4C" w:rsidRDefault="001D7C4C" w:rsidP="00402138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672A2D3E" w14:textId="77777777" w:rsidR="001D7C4C" w:rsidRPr="001D7C4C" w:rsidRDefault="001D7C4C" w:rsidP="00402138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  <w:r w:rsidRPr="001D7C4C">
              <w:rPr>
                <w:rFonts w:eastAsia="Times New Roman" w:cs="Times New Roman"/>
                <w:b/>
                <w:bCs/>
                <w:spacing w:val="-2"/>
                <w:szCs w:val="28"/>
              </w:rPr>
              <w:t>Phạm Giang Nam</w:t>
            </w:r>
          </w:p>
        </w:tc>
      </w:tr>
      <w:bookmarkEnd w:id="0"/>
    </w:tbl>
    <w:p w14:paraId="2A622D2E" w14:textId="77777777" w:rsidR="00151DB7" w:rsidRPr="001D7C4C" w:rsidRDefault="00151DB7" w:rsidP="001D7C4C">
      <w:pPr>
        <w:spacing w:after="0" w:line="240" w:lineRule="auto"/>
        <w:rPr>
          <w:bCs/>
          <w:szCs w:val="28"/>
        </w:rPr>
      </w:pPr>
    </w:p>
    <w:sectPr w:rsidR="00151DB7" w:rsidRPr="001D7C4C" w:rsidSect="001D7C4C">
      <w:headerReference w:type="default" r:id="rId8"/>
      <w:pgSz w:w="11907" w:h="16840" w:code="9"/>
      <w:pgMar w:top="1134" w:right="1134" w:bottom="1134" w:left="1701" w:header="680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217F6" w14:textId="77777777" w:rsidR="00973A8F" w:rsidRDefault="00973A8F">
      <w:pPr>
        <w:spacing w:after="0" w:line="240" w:lineRule="auto"/>
      </w:pPr>
      <w:r>
        <w:separator/>
      </w:r>
    </w:p>
  </w:endnote>
  <w:endnote w:type="continuationSeparator" w:id="0">
    <w:p w14:paraId="217885F2" w14:textId="77777777" w:rsidR="00973A8F" w:rsidRDefault="00973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C539" w14:textId="77777777" w:rsidR="00973A8F" w:rsidRDefault="00973A8F">
      <w:pPr>
        <w:spacing w:after="0" w:line="240" w:lineRule="auto"/>
      </w:pPr>
      <w:r>
        <w:separator/>
      </w:r>
    </w:p>
  </w:footnote>
  <w:footnote w:type="continuationSeparator" w:id="0">
    <w:p w14:paraId="2A3182EE" w14:textId="77777777" w:rsidR="00973A8F" w:rsidRDefault="00973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220641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8E3ECA4" w14:textId="77777777" w:rsidR="00151DB7" w:rsidRDefault="00973A8F">
        <w:pPr>
          <w:pStyle w:val="Header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 xml:space="preserve"> PAGE   \* MERGEFORMAT 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>
          <w:rPr>
            <w:noProof/>
            <w:sz w:val="26"/>
            <w:szCs w:val="26"/>
          </w:rPr>
          <w:fldChar w:fldCharType="end"/>
        </w:r>
      </w:p>
    </w:sdtContent>
  </w:sdt>
  <w:p w14:paraId="1AFA2706" w14:textId="77777777" w:rsidR="00151DB7" w:rsidRDefault="00151D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5496C"/>
    <w:multiLevelType w:val="hybridMultilevel"/>
    <w:tmpl w:val="536CEC68"/>
    <w:lvl w:ilvl="0" w:tplc="2528C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940F2"/>
    <w:multiLevelType w:val="multilevel"/>
    <w:tmpl w:val="77823C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3528F"/>
    <w:multiLevelType w:val="hybridMultilevel"/>
    <w:tmpl w:val="4B36E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A01C9"/>
    <w:multiLevelType w:val="hybridMultilevel"/>
    <w:tmpl w:val="81E256B8"/>
    <w:lvl w:ilvl="0" w:tplc="BB4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357F56"/>
    <w:multiLevelType w:val="multilevel"/>
    <w:tmpl w:val="9B5C83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99438762">
    <w:abstractNumId w:val="4"/>
  </w:num>
  <w:num w:numId="2" w16cid:durableId="1992950946">
    <w:abstractNumId w:val="1"/>
  </w:num>
  <w:num w:numId="3" w16cid:durableId="1309627300">
    <w:abstractNumId w:val="2"/>
  </w:num>
  <w:num w:numId="4" w16cid:durableId="1275791967">
    <w:abstractNumId w:val="0"/>
  </w:num>
  <w:num w:numId="5" w16cid:durableId="1632784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DB7"/>
    <w:rsid w:val="000E5830"/>
    <w:rsid w:val="00151DB7"/>
    <w:rsid w:val="001952CF"/>
    <w:rsid w:val="001D7C4C"/>
    <w:rsid w:val="00402138"/>
    <w:rsid w:val="005813F9"/>
    <w:rsid w:val="005B75DA"/>
    <w:rsid w:val="00686336"/>
    <w:rsid w:val="00973A8F"/>
    <w:rsid w:val="00977577"/>
    <w:rsid w:val="00A22068"/>
    <w:rsid w:val="00AF69BA"/>
    <w:rsid w:val="00D951E8"/>
    <w:rsid w:val="00E9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403E"/>
  <w15:docId w15:val="{8E36E76E-4014-45C8-9D3D-4309CEFA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Vnbnnidung">
    <w:name w:val="Văn bản nội dung_"/>
    <w:basedOn w:val="DefaultParagraphFont"/>
    <w:link w:val="Vnbnnidung0"/>
    <w:rPr>
      <w:rFonts w:eastAsia="Times New Roman" w:cs="Times New Roman"/>
      <w:szCs w:val="28"/>
    </w:rPr>
  </w:style>
  <w:style w:type="paragraph" w:customStyle="1" w:styleId="Vnbnnidung0">
    <w:name w:val="Văn bản nội dung"/>
    <w:basedOn w:val="Normal"/>
    <w:link w:val="Vnbnnidung"/>
    <w:pPr>
      <w:widowControl w:val="0"/>
      <w:spacing w:after="120" w:line="240" w:lineRule="auto"/>
      <w:ind w:firstLine="400"/>
    </w:pPr>
    <w:rPr>
      <w:rFonts w:eastAsia="Times New Roman" w:cs="Times New Roman"/>
      <w:szCs w:val="28"/>
    </w:rPr>
  </w:style>
  <w:style w:type="character" w:customStyle="1" w:styleId="fontstyle01">
    <w:name w:val="fontstyle01"/>
    <w:basedOn w:val="DefaultParagraphFont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2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EE3A0-D7B9-493D-8FBC-1B90A8F4B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5</cp:revision>
  <dcterms:created xsi:type="dcterms:W3CDTF">2025-07-03T09:49:00Z</dcterms:created>
  <dcterms:modified xsi:type="dcterms:W3CDTF">2025-07-03T14:52:00Z</dcterms:modified>
</cp:coreProperties>
</file>