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1C5DEA59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14605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E91412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15pt" to="91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DPdmQs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Default="00B8349E" w:rsidP="00B8349E">
            <w:pPr>
              <w:jc w:val="center"/>
              <w:rPr>
                <w:b/>
                <w:sz w:val="28"/>
                <w:szCs w:val="28"/>
              </w:rPr>
            </w:pP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57F69E00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19685</wp:posOffset>
                      </wp:positionV>
                      <wp:extent cx="217297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29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0E25BC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1.55pt" to="221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226C8B3F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46A8FFDE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AD2859">
              <w:rPr>
                <w:i/>
                <w:sz w:val="26"/>
                <w:szCs w:val="26"/>
              </w:rPr>
              <w:t>01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692261">
      <w:pPr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3FB63C21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AD2859">
        <w:rPr>
          <w:b/>
          <w:bCs/>
          <w:spacing w:val="10"/>
          <w:sz w:val="28"/>
          <w:szCs w:val="28"/>
        </w:rPr>
        <w:t>1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3DC9D631">
                <wp:simplePos x="0" y="0"/>
                <wp:positionH relativeFrom="column">
                  <wp:posOffset>1719580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E81B4F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pt,3.7pt" to="319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fJyB3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3ACA15EA" w:rsidR="00246480" w:rsidRDefault="00446E9F" w:rsidP="005E3DDD">
      <w:pPr>
        <w:spacing w:before="8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01/2025/CO-GSK </w:t>
      </w:r>
      <w:r w:rsidR="00BF7CDB">
        <w:rPr>
          <w:sz w:val="28"/>
          <w:szCs w:val="28"/>
        </w:rPr>
        <w:t xml:space="preserve">ngày 23 tháng 12 năm 2025 của </w:t>
      </w:r>
      <w:r w:rsidR="008A4E2C">
        <w:rPr>
          <w:sz w:val="28"/>
          <w:szCs w:val="28"/>
        </w:rPr>
        <w:t xml:space="preserve">Công ty trách nhiệm hữu hạn </w:t>
      </w:r>
      <w:r w:rsidR="007C4F16">
        <w:rPr>
          <w:sz w:val="28"/>
          <w:szCs w:val="28"/>
        </w:rPr>
        <w:t xml:space="preserve">GSK </w:t>
      </w:r>
      <w:r w:rsidR="0069133D">
        <w:rPr>
          <w:sz w:val="28"/>
          <w:szCs w:val="28"/>
        </w:rPr>
        <w:t>Việt Nam</w:t>
      </w:r>
      <w:r w:rsidR="00786AD7" w:rsidRPr="00780632">
        <w:rPr>
          <w:sz w:val="28"/>
          <w:szCs w:val="28"/>
        </w:rPr>
        <w:t xml:space="preserve">, </w:t>
      </w:r>
      <w:r w:rsidR="0061581B">
        <w:rPr>
          <w:sz w:val="28"/>
          <w:szCs w:val="28"/>
        </w:rPr>
        <w:t xml:space="preserve">về việc thông báo danh sách Người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>Sau khi xem xét hồ sơ do cơ sở 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30D0037B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  <w:r w:rsidR="007A5975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bookmarkStart w:id="1" w:name="_GoBack"/>
      <w:bookmarkEnd w:id="1"/>
    </w:p>
    <w:p w14:paraId="2899D4FE" w14:textId="72EFBF48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69133D">
        <w:rPr>
          <w:sz w:val="28"/>
          <w:szCs w:val="28"/>
        </w:rPr>
        <w:t xml:space="preserve">Công ty trách nhiệm hữu hạn </w:t>
      </w:r>
      <w:r w:rsidR="000C353B">
        <w:rPr>
          <w:sz w:val="28"/>
          <w:szCs w:val="28"/>
        </w:rPr>
        <w:t>GSK</w:t>
      </w:r>
      <w:r w:rsidR="0069133D">
        <w:rPr>
          <w:sz w:val="28"/>
          <w:szCs w:val="28"/>
        </w:rPr>
        <w:t xml:space="preserve"> Việt Nam</w:t>
      </w:r>
      <w:r w:rsidR="0086150C" w:rsidRPr="005E3DDD">
        <w:rPr>
          <w:spacing w:val="-8"/>
          <w:sz w:val="28"/>
          <w:szCs w:val="28"/>
        </w:rPr>
        <w:t>.</w:t>
      </w:r>
    </w:p>
    <w:p w14:paraId="308CEE43" w14:textId="7390E066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0C353B">
        <w:rPr>
          <w:spacing w:val="-8"/>
          <w:sz w:val="28"/>
          <w:szCs w:val="28"/>
        </w:rPr>
        <w:t>Phòng 701, tầng 7, tòa nhà Metropolitan Tower, số 235, đường Đồng Khởi, phường Sài Gòn, thành phố Hồ Chí Minh, Việt Nam.</w:t>
      </w:r>
    </w:p>
    <w:p w14:paraId="299D5FF3" w14:textId="0129F749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>heo Văn bản số 01/2025/CO-GSK ngày 23/12/2025 của Công ty trách nhiệm hữu hạn GSK Việt Nam 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77777777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  <w:r w:rsid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: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279"/>
        <w:gridCol w:w="4250"/>
      </w:tblGrid>
      <w:tr w:rsidR="00AD2859" w:rsidRPr="00780632" w14:paraId="01537EBA" w14:textId="77777777" w:rsidTr="00BF7CDB">
        <w:tc>
          <w:tcPr>
            <w:tcW w:w="1953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CDA6E1B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>
              <w:rPr>
                <w:sz w:val="22"/>
                <w:szCs w:val="22"/>
                <w:lang w:val="nl-NL"/>
              </w:rPr>
              <w:t xml:space="preserve">Công ty TNHH </w:t>
            </w:r>
            <w:r w:rsidR="00BF7CDB">
              <w:rPr>
                <w:sz w:val="22"/>
                <w:szCs w:val="22"/>
                <w:lang w:val="nl-NL"/>
              </w:rPr>
              <w:t>GSK</w:t>
            </w:r>
            <w:r w:rsidR="00E349A4">
              <w:rPr>
                <w:sz w:val="22"/>
                <w:szCs w:val="22"/>
                <w:lang w:val="nl-NL"/>
              </w:rPr>
              <w:t xml:space="preserve"> </w:t>
            </w:r>
            <w:r w:rsidRPr="003D6E95">
              <w:rPr>
                <w:sz w:val="22"/>
                <w:szCs w:val="22"/>
                <w:lang w:val="nl-NL"/>
              </w:rPr>
              <w:t>Việt Nam</w:t>
            </w:r>
            <w:r w:rsidRPr="00780632">
              <w:rPr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705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AD2859" w:rsidRPr="00B85E08" w:rsidRDefault="00AD2859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14:paraId="7AD47851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78D9"/>
    <w:rsid w:val="0018303B"/>
    <w:rsid w:val="0019357D"/>
    <w:rsid w:val="001949A2"/>
    <w:rsid w:val="001C2974"/>
    <w:rsid w:val="001D5341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E7A3A"/>
    <w:rsid w:val="003F4184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F0902"/>
    <w:rsid w:val="006F481C"/>
    <w:rsid w:val="0071614D"/>
    <w:rsid w:val="0072462C"/>
    <w:rsid w:val="00777A17"/>
    <w:rsid w:val="00780632"/>
    <w:rsid w:val="00780D35"/>
    <w:rsid w:val="00786AD7"/>
    <w:rsid w:val="00791960"/>
    <w:rsid w:val="007A0B59"/>
    <w:rsid w:val="007A5975"/>
    <w:rsid w:val="007C3F73"/>
    <w:rsid w:val="007C4F16"/>
    <w:rsid w:val="007D1C99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76C22"/>
    <w:rsid w:val="00A80528"/>
    <w:rsid w:val="00A81A72"/>
    <w:rsid w:val="00AA145B"/>
    <w:rsid w:val="00AB0EC8"/>
    <w:rsid w:val="00AB16F2"/>
    <w:rsid w:val="00AB34A1"/>
    <w:rsid w:val="00AC430B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5E08"/>
    <w:rsid w:val="00BA2A9E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C5036-1A81-467B-8793-AF13A2D4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74</cp:revision>
  <cp:lastPrinted>2019-09-27T09:13:00Z</cp:lastPrinted>
  <dcterms:created xsi:type="dcterms:W3CDTF">2019-06-17T00:57:00Z</dcterms:created>
  <dcterms:modified xsi:type="dcterms:W3CDTF">2026-01-06T07:18:00Z</dcterms:modified>
</cp:coreProperties>
</file>