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72" w:type="dxa"/>
        <w:tblLook w:val="01E0" w:firstRow="1" w:lastRow="1" w:firstColumn="1" w:lastColumn="1" w:noHBand="0" w:noVBand="0"/>
      </w:tblPr>
      <w:tblGrid>
        <w:gridCol w:w="3616"/>
        <w:gridCol w:w="6096"/>
      </w:tblGrid>
      <w:tr w:rsidR="00DA42EF">
        <w:trPr>
          <w:trHeight w:val="2269"/>
        </w:trPr>
        <w:tc>
          <w:tcPr>
            <w:tcW w:w="3616" w:type="dxa"/>
            <w:shd w:val="clear" w:color="auto" w:fill="auto"/>
          </w:tcPr>
          <w:p w:rsidR="00DA42EF" w:rsidRDefault="00D67362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UBND TỈNH ĐIỆN BIÊN</w:t>
            </w:r>
          </w:p>
          <w:p w:rsidR="00DA42EF" w:rsidRDefault="00D67362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184841</wp:posOffset>
                      </wp:positionV>
                      <wp:extent cx="406400" cy="4445"/>
                      <wp:effectExtent l="0" t="0" r="31750" b="336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64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4.55pt" to="101.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a76HwIAADcEAAAOAAAAZHJzL2Uyb0RvYy54bWysU02P2yAQvVfqf0DcE9upkyZWnFVlJ71s&#10;u5Gy/QEEcIyKAQGJHVX97x3Ih7Ltpap6sQdmeLx581g+DZ1EJ26d0KrE2TjFiCuqmVCHEn973Yzm&#10;GDlPFCNSK17iM3f4afX+3bI3BZ/oVkvGLQIQ5YrelLj13hRJ4mjLO+LG2nAFyUbbjnhY2kPCLOkB&#10;vZPJJE1nSa8tM1ZT7hzs1pckXkX8puHUvzSN4x7JEgM3H782fvfhm6yWpDhYYlpBrzTIP7DoiFBw&#10;6R2qJp6goxV/QHWCWu1048dUd4luGkF57AG6ydLfutm1xPDYC4jjzF0m9/9g6dfT1iLBSjzBSJEO&#10;RrTzlohD61GllQIBtUWToFNvXAHlldra0Ckd1M48a/rdIaWrlqgDj3xfzwZAsnAieXMkLJyB2/b9&#10;F82ghhy9jqINje0CJMiBhjib8302fPCIwmaezvIUJkghlef5NOKT4nbUWOc/c92hEJRYChWEIwU5&#10;PTsfqJDiVhK2ld4IKePwpUJ9iRfTyTQecFoKFpKhLNqQV9KiEwED+eHSFiQeq6w+KhaxWk7Y+hp7&#10;IuQlhrulCnDQC7C5Rhd7/Fiki/V8Pc9H+WS2HuVpXY8+bap8NNtkH6f1h7qq6uxnYJblRSsY4yqQ&#10;u1k1y//OCtdHczHZ3ax3FZK36FEuIHv7R9JxmGF+FyfsNTtv7W3I4M5YfH1Jwf6Pa4gf3/vqFwAA&#10;AP//AwBQSwMEFAAGAAgAAAAhAG/OjqDdAAAACQEAAA8AAABkcnMvZG93bnJldi54bWxMj0FPg0AQ&#10;he8m/ofNNPFml1LTUGRpjNGL8QL2oLctOwVSdpayS8F/7/Rkj+/NlzfvZbvZduKCg28dKVgtIxBI&#10;lTMt1Qr2X++PCQgfNBndOUIFv+hhl9/fZTo1bqICL2WoBYeQT7WCJoQ+ldJXDVrtl65H4tvRDVYH&#10;lkMtzaAnDredjKNoI61uiT80usfXBqtTOVoFH+dPv3/aFG/F9zkpp5/j2NQOlXpYzC/PIALO4R+G&#10;a32uDjl3OriRjBcd6/U2ZlRBvF2BYCCO1mwcrkYCMs/k7YL8DwAA//8DAFBLAQItABQABgAIAAAA&#10;IQC2gziS/gAAAOEBAAATAAAAAAAAAAAAAAAAAAAAAABbQ29udGVudF9UeXBlc10ueG1sUEsBAi0A&#10;FAAGAAgAAAAhADj9If/WAAAAlAEAAAsAAAAAAAAAAAAAAAAALwEAAF9yZWxzLy5yZWxzUEsBAi0A&#10;FAAGAAgAAAAhAHHJrvofAgAANwQAAA4AAAAAAAAAAAAAAAAALgIAAGRycy9lMm9Eb2MueG1sUEsB&#10;Ai0AFAAGAAgAAAAhAG/OjqDdAAAACQEAAA8AAAAAAAAAAAAAAAAAeQQAAGRycy9kb3ducmV2Lnht&#10;bFBLBQYAAAAABAAEAPMAAACDBQAAAAA=&#10;" strokecolor="black [3213]"/>
                  </w:pict>
                </mc:Fallback>
              </mc:AlternateContent>
            </w:r>
            <w:r>
              <w:rPr>
                <w:b/>
                <w:sz w:val="28"/>
                <w:szCs w:val="28"/>
                <w:lang w:val="fr-FR"/>
              </w:rPr>
              <w:t>SỞ Y TẾ</w:t>
            </w:r>
          </w:p>
          <w:p w:rsidR="00DA42EF" w:rsidRDefault="00D6736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</w:t>
            </w:r>
          </w:p>
          <w:p w:rsidR="00DA42EF" w:rsidRPr="00C556D4" w:rsidRDefault="00D67362">
            <w:pPr>
              <w:jc w:val="center"/>
              <w:rPr>
                <w:sz w:val="26"/>
                <w:szCs w:val="26"/>
                <w:lang w:val="fr-FR"/>
              </w:rPr>
            </w:pPr>
            <w:r w:rsidRPr="00C556D4">
              <w:rPr>
                <w:sz w:val="26"/>
                <w:szCs w:val="26"/>
                <w:lang w:val="fr-FR"/>
              </w:rPr>
              <w:t>Số:          /SYT-DSTE</w:t>
            </w:r>
          </w:p>
          <w:p w:rsidR="00DA42EF" w:rsidRPr="00C556D4" w:rsidRDefault="00D67362">
            <w:pPr>
              <w:jc w:val="center"/>
              <w:rPr>
                <w:lang w:val="fr-FR"/>
              </w:rPr>
            </w:pPr>
            <w:r w:rsidRPr="00C556D4">
              <w:rPr>
                <w:lang w:val="fr-FR"/>
              </w:rPr>
              <w:t>V/v dừng triển khai Đề án 818</w:t>
            </w:r>
          </w:p>
          <w:p w:rsidR="00DA42EF" w:rsidRDefault="00D67362">
            <w:pPr>
              <w:jc w:val="center"/>
            </w:pPr>
            <w:r w:rsidRPr="00C556D4">
              <w:rPr>
                <w:lang w:val="fr-FR"/>
              </w:rPr>
              <w:t xml:space="preserve"> </w:t>
            </w:r>
            <w:r>
              <w:t>tại địa phương</w:t>
            </w:r>
          </w:p>
        </w:tc>
        <w:tc>
          <w:tcPr>
            <w:tcW w:w="6096" w:type="dxa"/>
            <w:shd w:val="clear" w:color="auto" w:fill="auto"/>
          </w:tcPr>
          <w:p w:rsidR="00DA42EF" w:rsidRDefault="00D67362">
            <w:pPr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 HOÀ XÃ HỘI CHỦ NGHĨA VIỆT NAM</w:t>
            </w:r>
          </w:p>
          <w:p w:rsidR="00DA42EF" w:rsidRDefault="00D673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 w:rsidR="00DA42EF" w:rsidRDefault="00D673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2845</wp:posOffset>
                      </wp:positionV>
                      <wp:extent cx="2136775" cy="0"/>
                      <wp:effectExtent l="0" t="0" r="349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3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.2pt" to="229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8c2JQIAAD8EAAAOAAAAZHJzL2Uyb0RvYy54bWysU02P2yAQvVfqf0DcE8dZ58uKs6rspJdt&#10;N1K2vRPAMSoGBCR2VPW/dyAf3W0vVdWLDczM482bx/KxbyU6ceuEVgVOhyOMuKKaCXUo8JeXzWCO&#10;kfNEMSK14gU+c4cfV+/fLTuT87FutGTcIgBRLu9MgRvvTZ4kjja8JW6oDVcQrLVtiYetPSTMkg7Q&#10;W5mMR6Np0mnLjNWUOwen1SWIVxG/rjn1z3XtuEeywMDNx6+N3334JqslyQ+WmEbQKw3yDyxaIhRc&#10;eoeqiCfoaMUfUK2gVjtd+yHVbaLrWlAee4Bu0tFv3ewaYnjsBcRx5i6T+3+w9PNpa5FgMDuMFGlh&#10;RDtviTg0HpVaKRBQW5QGnTrjckgv1daGTmmvduZJ028OKV02RB145PtyNgASK5I3JWHjDNy27z5p&#10;Bjnk6HUUra9ti2opzNdQGMBBGNTHKZ3vU+K9RxQOx+nDdDabYERvsYTkASIUGuv8R65bFBYFlkIF&#10;AUlOTk/OQxOQeksJx0pvhJTRBFKhrsCLyXgSC5yWgoVgSIt25KW06ETASL6/tAeB11lWHxWLWA0n&#10;bH1deyLkZQ13SxXgoBNgc11dbPJ9MVqs5+t5NsjG0/UgG1XV4MOmzAbTTTqbVA9VWVbpj8AszfJG&#10;MMZVIHezbJr9nSWuj+ditrtp7yokb9GjXED29o+k41DDHC+O2Gt23tqgbJgvuDQmX19UeAav9zHr&#10;17tf/QQAAP//AwBQSwMEFAAGAAgAAAAhAL0cTy3bAAAABQEAAA8AAABkcnMvZG93bnJldi54bWxM&#10;jk1rwkAURfcF/8PwhO7qxGiLpJlIKSilO6NQuptkXj4w8yZkxhj76/tctcvDvdx70u1kOzHi4FtH&#10;CpaLCARS6UxLtYLTcfe0AeGDJqM7R6jghh622ewh1YlxVzrgmIda8Aj5RCtoQugTKX3ZoNV+4Xok&#10;zio3WB0Yh1qaQV953HYyjqIXaXVL/NDoHt8bLM/5xSrYFdXt+2f/9RFX+7g5f65OhzGPlHqcT2+v&#10;IAJO4a8Md31Wh4ydCnch40XHHC9ZPShYg+B4/bxZgSjuKLNU/rfPfgEAAP//AwBQSwECLQAUAAYA&#10;CAAAACEAtoM4kv4AAADhAQAAEwAAAAAAAAAAAAAAAAAAAAAAW0NvbnRlbnRfVHlwZXNdLnhtbFBL&#10;AQItABQABgAIAAAAIQA4/SH/1gAAAJQBAAALAAAAAAAAAAAAAAAAAC8BAABfcmVscy8ucmVsc1BL&#10;AQItABQABgAIAAAAIQA4B8c2JQIAAD8EAAAOAAAAAAAAAAAAAAAAAC4CAABkcnMvZTJvRG9jLnht&#10;bFBLAQItABQABgAIAAAAIQC9HE8t2wAAAAUBAAAPAAAAAAAAAAAAAAAAAH8EAABkcnMvZG93bnJl&#10;di54bWxQSwUGAAAAAAQABADzAAAAhwUAAAAA&#10;" strokecolor="black [3213]"/>
                  </w:pict>
                </mc:Fallback>
              </mc:AlternateContent>
            </w:r>
            <w:r>
              <w:rPr>
                <w:i/>
                <w:sz w:val="28"/>
                <w:szCs w:val="28"/>
              </w:rPr>
              <w:t xml:space="preserve">   </w:t>
            </w:r>
          </w:p>
          <w:p w:rsidR="00DA42EF" w:rsidRDefault="00C556D4" w:rsidP="00C556D4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</w:t>
            </w:r>
            <w:r w:rsidR="00D67362">
              <w:rPr>
                <w:i/>
                <w:sz w:val="26"/>
                <w:szCs w:val="26"/>
              </w:rPr>
              <w:t>Điện Biên, ngày         tháng 5 năm 2025</w:t>
            </w:r>
          </w:p>
        </w:tc>
      </w:tr>
    </w:tbl>
    <w:p w:rsidR="00DA42EF" w:rsidRDefault="00D67362">
      <w:pPr>
        <w:spacing w:line="320" w:lineRule="exact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>
        <w:rPr>
          <w:sz w:val="28"/>
          <w:szCs w:val="28"/>
        </w:rPr>
        <w:tab/>
        <w:t>- Các phòng chức năng Sở Y tế:</w:t>
      </w:r>
    </w:p>
    <w:p w:rsidR="00DA42EF" w:rsidRDefault="00D67362">
      <w:pPr>
        <w:spacing w:line="320" w:lineRule="exact"/>
        <w:ind w:left="2160" w:firstLine="720"/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Các đơn vị trực thuộc Sở Y tế tỉnh Điện Biên.</w:t>
      </w:r>
    </w:p>
    <w:p w:rsidR="00DA42EF" w:rsidRDefault="00DA42EF">
      <w:pPr>
        <w:spacing w:before="120" w:after="120"/>
        <w:rPr>
          <w:sz w:val="28"/>
          <w:szCs w:val="28"/>
        </w:rPr>
      </w:pPr>
    </w:p>
    <w:p w:rsidR="00DA42EF" w:rsidRDefault="00D67362">
      <w:pPr>
        <w:spacing w:before="120" w:line="360" w:lineRule="exact"/>
        <w:ind w:firstLine="720"/>
        <w:jc w:val="both"/>
        <w:rPr>
          <w:bCs/>
          <w:sz w:val="28"/>
          <w:szCs w:val="28"/>
        </w:rPr>
      </w:pPr>
      <w:r>
        <w:rPr>
          <w:rStyle w:val="fontstyle01"/>
          <w:rFonts w:ascii="Times New Roman" w:hAnsi="Times New Roman"/>
          <w:b w:val="0"/>
          <w:color w:val="auto"/>
        </w:rPr>
        <w:t xml:space="preserve">Thực hiện văn bản số 387/CDS-CCDS ngày 07/5/2025 của Cục Dân số, 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Bộ Y tế về việc </w:t>
      </w:r>
      <w:r>
        <w:rPr>
          <w:spacing w:val="-6"/>
          <w:sz w:val="28"/>
          <w:szCs w:val="28"/>
        </w:rPr>
        <w:t>dừng triển khai Đề án 818 tại địa phương.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 </w:t>
      </w:r>
      <w:r>
        <w:rPr>
          <w:spacing w:val="-6"/>
          <w:sz w:val="28"/>
          <w:szCs w:val="28"/>
        </w:rPr>
        <w:t>Sở Y tế có ý kiến như sau:</w:t>
      </w:r>
    </w:p>
    <w:p w:rsidR="00DA42EF" w:rsidRPr="00B95EDC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1. Lãnh đạo các phòng chức năng Sở Y tế, Thủ trư</w:t>
      </w:r>
      <w:r w:rsidR="007917DE">
        <w:rPr>
          <w:color w:val="000000"/>
          <w:sz w:val="28"/>
          <w:szCs w:val="28"/>
        </w:rPr>
        <w:t xml:space="preserve">ởng đơn vị trực thuộc </w:t>
      </w:r>
      <w:r>
        <w:rPr>
          <w:color w:val="000000"/>
          <w:sz w:val="28"/>
          <w:szCs w:val="28"/>
        </w:rPr>
        <w:t xml:space="preserve"> tổ chức phổ biến, quán triệt và triển khai thực hiện chỉ đạo của Cục Dân số, Bộ Y tế tại Công văn số 387/CDS-CCDS ngày 07/5/2025 về việc dừng triển khai Đề án 818 tại địa phương </w:t>
      </w:r>
      <w:r>
        <w:rPr>
          <w:i/>
          <w:iCs/>
          <w:color w:val="000000"/>
          <w:sz w:val="28"/>
          <w:szCs w:val="28"/>
        </w:rPr>
        <w:t>(</w:t>
      </w:r>
      <w:r w:rsidRPr="00B95EDC">
        <w:rPr>
          <w:i/>
          <w:iCs/>
          <w:color w:val="000000"/>
          <w:sz w:val="28"/>
          <w:szCs w:val="28"/>
        </w:rPr>
        <w:t xml:space="preserve">có Công văn </w:t>
      </w:r>
      <w:r w:rsidR="00B95EDC" w:rsidRPr="00B95EDC">
        <w:rPr>
          <w:rStyle w:val="fontstyle01"/>
          <w:rFonts w:ascii="Times New Roman" w:hAnsi="Times New Roman"/>
          <w:b w:val="0"/>
          <w:i/>
          <w:color w:val="auto"/>
        </w:rPr>
        <w:t xml:space="preserve">số 387/CDS-CCDS ngày 07/5/2025 </w:t>
      </w:r>
      <w:r w:rsidRPr="00B95EDC">
        <w:rPr>
          <w:i/>
          <w:iCs/>
          <w:color w:val="000000"/>
          <w:sz w:val="28"/>
          <w:szCs w:val="28"/>
        </w:rPr>
        <w:t>gửi kèm</w:t>
      </w:r>
      <w:r w:rsidR="00723DDB" w:rsidRPr="00B95EDC">
        <w:rPr>
          <w:i/>
          <w:iCs/>
          <w:color w:val="000000"/>
          <w:sz w:val="28"/>
          <w:szCs w:val="28"/>
        </w:rPr>
        <w:t xml:space="preserve"> theo</w:t>
      </w:r>
      <w:r w:rsidRPr="00B95EDC">
        <w:rPr>
          <w:i/>
          <w:iCs/>
          <w:color w:val="000000"/>
          <w:sz w:val="28"/>
          <w:szCs w:val="28"/>
        </w:rPr>
        <w:t>)</w:t>
      </w:r>
      <w:r w:rsidRPr="00B95EDC">
        <w:rPr>
          <w:i/>
          <w:sz w:val="28"/>
          <w:szCs w:val="28"/>
        </w:rPr>
        <w:t>.</w:t>
      </w:r>
      <w:bookmarkStart w:id="0" w:name="_GoBack"/>
      <w:bookmarkEnd w:id="0"/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rStyle w:val="fontstyle01"/>
          <w:rFonts w:ascii="Times New Roman" w:hAnsi="Times New Roman"/>
          <w:b w:val="0"/>
        </w:rPr>
      </w:pPr>
      <w:r>
        <w:rPr>
          <w:rStyle w:val="fontstyle01"/>
          <w:rFonts w:ascii="Times New Roman" w:hAnsi="Times New Roman"/>
          <w:b w:val="0"/>
        </w:rPr>
        <w:t>2. Từ ngày 07/5/2025, tạm dừng toàn bộ các hoạt động phối hợp với các Công ty triển khai truyền thông, phân phối sản phẩm trong khuôn khổ Đề án 818 tại địa phương.</w:t>
      </w:r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b/>
        </w:rPr>
      </w:pPr>
      <w:r>
        <w:rPr>
          <w:rStyle w:val="fontstyle01"/>
          <w:rFonts w:ascii="Times New Roman" w:hAnsi="Times New Roman"/>
          <w:b w:val="0"/>
        </w:rPr>
        <w:t>Nhận được văn bản này Sở Y tế yêu cầu Thủ trưởng các cơ quan, đơn vị triển khai thực hiện, đảm bảo các nội dung theo quy định./.</w:t>
      </w:r>
    </w:p>
    <w:p w:rsidR="00DA42EF" w:rsidRDefault="00DA42EF">
      <w:pPr>
        <w:shd w:val="clear" w:color="auto" w:fill="FFFFFF" w:themeFill="background1"/>
        <w:spacing w:before="120" w:after="120"/>
        <w:ind w:firstLine="720"/>
        <w:jc w:val="both"/>
        <w:rPr>
          <w:sz w:val="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802"/>
        <w:gridCol w:w="4270"/>
      </w:tblGrid>
      <w:tr w:rsidR="00DA42EF">
        <w:trPr>
          <w:trHeight w:val="426"/>
        </w:trPr>
        <w:tc>
          <w:tcPr>
            <w:tcW w:w="4802" w:type="dxa"/>
          </w:tcPr>
          <w:p w:rsidR="00DA42EF" w:rsidRDefault="00D67362">
            <w:pPr>
              <w:spacing w:before="120"/>
              <w:rPr>
                <w:b/>
                <w:lang w:val="af-ZA"/>
              </w:rPr>
            </w:pPr>
            <w:r>
              <w:rPr>
                <w:b/>
                <w:i/>
                <w:iCs/>
                <w:lang w:val="af-ZA"/>
              </w:rPr>
              <w:t>Nơi nhận:</w:t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</w:p>
          <w:p w:rsidR="00DA42EF" w:rsidRDefault="00D67362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Như trên;</w:t>
            </w:r>
          </w:p>
          <w:p w:rsidR="00DA42EF" w:rsidRDefault="00D67362">
            <w:pP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t>- Lãnh đạo SYT</w:t>
            </w: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  <w:t>;</w:t>
            </w:r>
          </w:p>
          <w:p w:rsidR="00DA42EF" w:rsidRPr="00C556D4" w:rsidRDefault="00D67362">
            <w:pPr>
              <w:rPr>
                <w:b/>
                <w:sz w:val="22"/>
                <w:szCs w:val="22"/>
                <w:lang w:val="vi-VN"/>
              </w:rPr>
            </w:pPr>
            <w:r w:rsidRPr="00C556D4">
              <w:rPr>
                <w:rStyle w:val="fontstyle01"/>
                <w:rFonts w:ascii="Times New Roman" w:hAnsi="Times New Roman"/>
                <w:b w:val="0"/>
                <w:sz w:val="22"/>
                <w:szCs w:val="22"/>
                <w:lang w:val="vi-VN"/>
              </w:rPr>
              <w:t>- Trang website của Sở;</w:t>
            </w:r>
          </w:p>
          <w:p w:rsidR="00DA42EF" w:rsidRDefault="00D67362">
            <w:pPr>
              <w:rPr>
                <w:sz w:val="28"/>
                <w:szCs w:val="28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- Lưu: VT, VP, DSTE.</w:t>
            </w:r>
          </w:p>
        </w:tc>
        <w:tc>
          <w:tcPr>
            <w:tcW w:w="4270" w:type="dxa"/>
          </w:tcPr>
          <w:p w:rsidR="00DA42EF" w:rsidRDefault="00D67362">
            <w:pPr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KT. GIÁM ĐỐC</w:t>
            </w:r>
          </w:p>
          <w:p w:rsidR="00DA42EF" w:rsidRDefault="00D67362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PHÓ GIÁM ĐỐC</w:t>
            </w: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A0666D" w:rsidRDefault="00A0666D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67362">
            <w:pPr>
              <w:spacing w:after="120" w:line="320" w:lineRule="exact"/>
              <w:jc w:val="center"/>
              <w:rPr>
                <w:b/>
                <w:iCs/>
                <w:sz w:val="28"/>
                <w:szCs w:val="28"/>
                <w:lang w:val="af-ZA"/>
              </w:rPr>
            </w:pPr>
            <w:r>
              <w:rPr>
                <w:b/>
                <w:iCs/>
                <w:sz w:val="28"/>
                <w:szCs w:val="28"/>
                <w:lang w:val="af-ZA"/>
              </w:rPr>
              <w:t>Mai Hoàng Hà</w:t>
            </w:r>
          </w:p>
        </w:tc>
      </w:tr>
    </w:tbl>
    <w:p w:rsidR="00DA42EF" w:rsidRDefault="00DA42EF">
      <w:pPr>
        <w:rPr>
          <w:b/>
          <w:sz w:val="28"/>
          <w:szCs w:val="28"/>
        </w:rPr>
      </w:pPr>
    </w:p>
    <w:sectPr w:rsidR="00DA42E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EF"/>
    <w:rsid w:val="00460B84"/>
    <w:rsid w:val="00723DDB"/>
    <w:rsid w:val="007917DE"/>
    <w:rsid w:val="00A0666D"/>
    <w:rsid w:val="00B95EDC"/>
    <w:rsid w:val="00C556D4"/>
    <w:rsid w:val="00D67362"/>
    <w:rsid w:val="00D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E50A9-0B36-4AF8-A34C-7174E693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21AK22</cp:lastModifiedBy>
  <cp:revision>5</cp:revision>
  <cp:lastPrinted>2025-03-28T03:22:00Z</cp:lastPrinted>
  <dcterms:created xsi:type="dcterms:W3CDTF">2025-05-13T02:40:00Z</dcterms:created>
  <dcterms:modified xsi:type="dcterms:W3CDTF">2025-05-13T09:52:00Z</dcterms:modified>
</cp:coreProperties>
</file>