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5C3EC3" w:rsidRDefault="00B33775" w:rsidP="00FE6537">
            <w:pPr>
              <w:jc w:val="center"/>
              <w:rPr>
                <w:b/>
                <w:bCs/>
                <w:sz w:val="26"/>
                <w:szCs w:val="26"/>
              </w:rPr>
            </w:pPr>
            <w:r w:rsidRPr="005C3EC3">
              <w:rPr>
                <w:b/>
                <w:bCs/>
                <w:noProof/>
                <w:sz w:val="28"/>
                <w:szCs w:val="26"/>
                <w:vertAlign w:val="superscript"/>
                <w:lang w:val="en-US"/>
              </w:rPr>
              <mc:AlternateContent>
                <mc:Choice Requires="wps">
                  <w:drawing>
                    <wp:anchor distT="0" distB="0" distL="114300" distR="114300" simplePos="0" relativeHeight="251659264" behindDoc="0" locked="0" layoutInCell="1" allowOverlap="1" wp14:anchorId="066DD6B1" wp14:editId="604D4ABC">
                      <wp:simplePos x="0" y="0"/>
                      <wp:positionH relativeFrom="column">
                        <wp:posOffset>917575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FD98E4" id="_x0000_t32" coordsize="21600,21600" o:spt="32" o:oned="t" path="m,l21600,21600e" filled="f">
                      <v:path arrowok="t" fillok="f" o:connecttype="none"/>
                      <o:lock v:ext="edit" shapetype="t"/>
                    </v:shapetype>
                    <v:shape id="Straight Arrow Connector 12" o:spid="_x0000_s1026" type="#_x0000_t32" style="position:absolute;margin-left:72.2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"/>
                  </w:pict>
                </mc:Fallback>
              </mc:AlternateContent>
            </w:r>
            <w:r w:rsidRPr="005C3EC3">
              <w:rPr>
                <w:b/>
                <w:bCs/>
                <w:sz w:val="28"/>
                <w:szCs w:val="26"/>
              </w:rPr>
              <w:t>SỞ Y TẾ</w:t>
            </w:r>
          </w:p>
        </w:tc>
        <w:tc>
          <w:tcPr>
            <w:tcW w:w="5670" w:type="dxa"/>
          </w:tcPr>
          <w:p w14:paraId="04AE1578" w14:textId="77777777" w:rsidR="00B33775" w:rsidRPr="005C3EC3" w:rsidRDefault="00B33775" w:rsidP="00FE6537">
            <w:pPr>
              <w:jc w:val="center"/>
              <w:rPr>
                <w:b/>
                <w:bCs/>
                <w:sz w:val="26"/>
                <w:szCs w:val="26"/>
              </w:rPr>
            </w:pPr>
            <w:r w:rsidRPr="005C3EC3">
              <w:rPr>
                <w:b/>
                <w:bCs/>
                <w:sz w:val="26"/>
                <w:szCs w:val="26"/>
              </w:rPr>
              <w:t>CỘNG HOÀ XÃ HỘI CHỦ NGHĨA VIỆT NAM</w:t>
            </w:r>
          </w:p>
          <w:p w14:paraId="257A5DDC" w14:textId="77777777" w:rsidR="00B33775" w:rsidRPr="005C3EC3" w:rsidRDefault="00B33775" w:rsidP="00FE6537">
            <w:pPr>
              <w:jc w:val="center"/>
              <w:rPr>
                <w:b/>
                <w:bCs/>
                <w:sz w:val="26"/>
                <w:szCs w:val="26"/>
              </w:rPr>
            </w:pPr>
            <w:r w:rsidRPr="005C3EC3">
              <w:rPr>
                <w:b/>
                <w:bCs/>
                <w:noProof/>
                <w:sz w:val="28"/>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B61E22"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5C3EC3">
              <w:rPr>
                <w:b/>
                <w:bCs/>
                <w:sz w:val="28"/>
                <w:szCs w:val="26"/>
              </w:rPr>
              <w:t>Độc lập - Tự do - Hạnh phúc</w:t>
            </w:r>
          </w:p>
        </w:tc>
      </w:tr>
      <w:tr w:rsidR="00B33775" w:rsidRPr="005C3EC3" w14:paraId="6A216474" w14:textId="77777777" w:rsidTr="000B58BA">
        <w:trPr>
          <w:trHeight w:val="421"/>
          <w:jc w:val="center"/>
        </w:trPr>
        <w:tc>
          <w:tcPr>
            <w:tcW w:w="3686" w:type="dxa"/>
          </w:tcPr>
          <w:p w14:paraId="6A04D0E3" w14:textId="77777777" w:rsidR="00B33775" w:rsidRPr="005C3EC3" w:rsidRDefault="00B33775" w:rsidP="00FE6537">
            <w:pPr>
              <w:spacing w:before="120"/>
              <w:jc w:val="center"/>
              <w:rPr>
                <w:sz w:val="26"/>
                <w:szCs w:val="26"/>
              </w:rPr>
            </w:pPr>
            <w:r w:rsidRPr="005C3EC3">
              <w:rPr>
                <w:sz w:val="26"/>
                <w:szCs w:val="26"/>
              </w:rPr>
              <w:t>Số:          /SYT-NVYD</w:t>
            </w:r>
          </w:p>
          <w:p w14:paraId="55CE8142" w14:textId="5B1662BC" w:rsidR="00B33775" w:rsidRPr="006725DF" w:rsidRDefault="00B33775" w:rsidP="007009C6">
            <w:pPr>
              <w:jc w:val="center"/>
              <w:rPr>
                <w:spacing w:val="-4"/>
                <w:sz w:val="24"/>
                <w:szCs w:val="24"/>
                <w:lang w:val="en-US"/>
              </w:rPr>
            </w:pPr>
            <w:r w:rsidRPr="006725DF">
              <w:rPr>
                <w:spacing w:val="-4"/>
                <w:sz w:val="24"/>
                <w:szCs w:val="24"/>
              </w:rPr>
              <w:t xml:space="preserve">V/v </w:t>
            </w:r>
            <w:r w:rsidR="00456799">
              <w:rPr>
                <w:spacing w:val="-4"/>
                <w:sz w:val="24"/>
                <w:szCs w:val="24"/>
                <w:lang w:val="en-US"/>
              </w:rPr>
              <w:t>T</w:t>
            </w:r>
            <w:r w:rsidR="00BC3583" w:rsidRPr="006725DF">
              <w:rPr>
                <w:spacing w:val="-4"/>
                <w:sz w:val="24"/>
                <w:szCs w:val="24"/>
                <w:lang w:val="en-US"/>
              </w:rPr>
              <w:t>hông báo thuốc giả</w:t>
            </w:r>
            <w:r w:rsidR="007009C6">
              <w:rPr>
                <w:spacing w:val="-4"/>
                <w:sz w:val="24"/>
                <w:szCs w:val="24"/>
                <w:lang w:val="en-US"/>
              </w:rPr>
              <w:t>.</w:t>
            </w:r>
          </w:p>
        </w:tc>
        <w:tc>
          <w:tcPr>
            <w:tcW w:w="5670" w:type="dxa"/>
          </w:tcPr>
          <w:p w14:paraId="6E41B749" w14:textId="3AD838B8" w:rsidR="00B33775" w:rsidRPr="005C3EC3" w:rsidRDefault="00B33775" w:rsidP="00FE6537">
            <w:pPr>
              <w:spacing w:before="120"/>
              <w:jc w:val="center"/>
              <w:rPr>
                <w:b/>
                <w:bCs/>
                <w:sz w:val="26"/>
                <w:szCs w:val="26"/>
              </w:rPr>
            </w:pPr>
            <w:r w:rsidRPr="005C3EC3">
              <w:rPr>
                <w:i/>
                <w:sz w:val="28"/>
                <w:szCs w:val="28"/>
              </w:rPr>
              <w:t xml:space="preserve">       Điện Biên, ngày  </w:t>
            </w:r>
            <w:r w:rsidR="0071646C" w:rsidRPr="005C3EC3">
              <w:rPr>
                <w:i/>
                <w:sz w:val="28"/>
                <w:szCs w:val="28"/>
                <w:lang w:val="en-US"/>
              </w:rPr>
              <w:t xml:space="preserve"> </w:t>
            </w:r>
            <w:r w:rsidR="00C878F6" w:rsidRPr="005C3EC3">
              <w:rPr>
                <w:i/>
                <w:sz w:val="28"/>
                <w:szCs w:val="28"/>
              </w:rPr>
              <w:t xml:space="preserve">  </w:t>
            </w:r>
            <w:r w:rsidR="00303605">
              <w:rPr>
                <w:i/>
                <w:sz w:val="28"/>
                <w:szCs w:val="28"/>
                <w:lang w:val="en-US"/>
              </w:rPr>
              <w:t xml:space="preserve"> </w:t>
            </w:r>
            <w:r w:rsidR="00C878F6" w:rsidRPr="005C3EC3">
              <w:rPr>
                <w:i/>
                <w:sz w:val="28"/>
                <w:szCs w:val="28"/>
              </w:rPr>
              <w:t xml:space="preserve">   tháng </w:t>
            </w:r>
            <w:r w:rsidR="007009C6">
              <w:rPr>
                <w:i/>
                <w:sz w:val="28"/>
                <w:szCs w:val="28"/>
                <w:lang w:val="en-US"/>
              </w:rPr>
              <w:t>8</w:t>
            </w:r>
            <w:r w:rsidR="0069252F">
              <w:rPr>
                <w:i/>
                <w:sz w:val="28"/>
                <w:szCs w:val="28"/>
                <w:lang w:val="en-US"/>
              </w:rPr>
              <w:t xml:space="preserve"> </w:t>
            </w:r>
            <w:r w:rsidRPr="005C3EC3">
              <w:rPr>
                <w:i/>
                <w:sz w:val="28"/>
                <w:szCs w:val="28"/>
              </w:rPr>
              <w:t>năm 2025</w:t>
            </w:r>
          </w:p>
        </w:tc>
      </w:tr>
    </w:tbl>
    <w:p w14:paraId="5A77FB77" w14:textId="77777777" w:rsidR="00B33775" w:rsidRPr="0048366A" w:rsidRDefault="00B33775" w:rsidP="006030DD">
      <w:pPr>
        <w:spacing w:before="120"/>
        <w:rPr>
          <w:sz w:val="12"/>
          <w:szCs w:val="1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6030DD" w14:paraId="7DA001EE" w14:textId="77777777" w:rsidTr="006030DD">
        <w:tc>
          <w:tcPr>
            <w:tcW w:w="1559" w:type="dxa"/>
          </w:tcPr>
          <w:p w14:paraId="53369AA0" w14:textId="248603ED" w:rsidR="006030DD" w:rsidRPr="006030DD" w:rsidRDefault="006030DD" w:rsidP="006030DD">
            <w:pPr>
              <w:jc w:val="right"/>
              <w:rPr>
                <w:rFonts w:ascii="Times New Roman" w:hAnsi="Times New Roman"/>
                <w:spacing w:val="-4"/>
                <w:sz w:val="28"/>
                <w:szCs w:val="28"/>
              </w:rPr>
            </w:pPr>
            <w:r w:rsidRPr="006030DD">
              <w:rPr>
                <w:rFonts w:ascii="Times New Roman" w:hAnsi="Times New Roman"/>
                <w:bCs/>
                <w:sz w:val="28"/>
                <w:szCs w:val="28"/>
              </w:rPr>
              <w:t xml:space="preserve">Kính gửi: </w:t>
            </w:r>
          </w:p>
        </w:tc>
        <w:tc>
          <w:tcPr>
            <w:tcW w:w="7127" w:type="dxa"/>
          </w:tcPr>
          <w:p w14:paraId="70D6DB17" w14:textId="77777777" w:rsidR="006030DD" w:rsidRPr="006030DD" w:rsidRDefault="006030DD" w:rsidP="006030DD">
            <w:pPr>
              <w:jc w:val="both"/>
              <w:rPr>
                <w:rFonts w:ascii="Times New Roman" w:hAnsi="Times New Roman"/>
                <w:spacing w:val="-4"/>
                <w:sz w:val="28"/>
                <w:szCs w:val="28"/>
              </w:rPr>
            </w:pPr>
          </w:p>
        </w:tc>
      </w:tr>
      <w:tr w:rsidR="006030DD" w:rsidRPr="006030DD" w14:paraId="58E26C5A" w14:textId="77777777" w:rsidTr="006030DD">
        <w:tc>
          <w:tcPr>
            <w:tcW w:w="1559" w:type="dxa"/>
          </w:tcPr>
          <w:p w14:paraId="7E76FBF9" w14:textId="77777777" w:rsidR="006030DD" w:rsidRPr="006030DD" w:rsidRDefault="006030DD" w:rsidP="006030DD">
            <w:pPr>
              <w:jc w:val="both"/>
              <w:rPr>
                <w:rFonts w:ascii="Times New Roman" w:hAnsi="Times New Roman"/>
                <w:spacing w:val="-4"/>
                <w:sz w:val="28"/>
                <w:szCs w:val="28"/>
              </w:rPr>
            </w:pPr>
          </w:p>
        </w:tc>
        <w:tc>
          <w:tcPr>
            <w:tcW w:w="7127" w:type="dxa"/>
          </w:tcPr>
          <w:p w14:paraId="35AD6AAE" w14:textId="1F893466" w:rsidR="006030DD" w:rsidRPr="006030DD" w:rsidRDefault="006030DD" w:rsidP="006030DD">
            <w:pPr>
              <w:rPr>
                <w:rFonts w:ascii="Times New Roman" w:hAnsi="Times New Roman"/>
                <w:bCs/>
                <w:sz w:val="28"/>
                <w:szCs w:val="28"/>
              </w:rPr>
            </w:pPr>
            <w:r w:rsidRPr="006030DD">
              <w:rPr>
                <w:rFonts w:ascii="Times New Roman" w:hAnsi="Times New Roman"/>
                <w:bCs/>
                <w:sz w:val="28"/>
                <w:szCs w:val="28"/>
              </w:rPr>
              <w:t>- Các cơ sở khám, chữa bệnh</w:t>
            </w:r>
            <w:r w:rsidRPr="006030DD">
              <w:rPr>
                <w:rFonts w:ascii="Times New Roman" w:hAnsi="Times New Roman"/>
                <w:bCs/>
                <w:sz w:val="28"/>
                <w:szCs w:val="28"/>
                <w:lang w:val="en-US"/>
              </w:rPr>
              <w:t xml:space="preserve"> và c</w:t>
            </w:r>
            <w:r w:rsidRPr="006030DD">
              <w:rPr>
                <w:rFonts w:ascii="Times New Roman" w:hAnsi="Times New Roman"/>
                <w:bCs/>
                <w:sz w:val="28"/>
                <w:szCs w:val="28"/>
              </w:rPr>
              <w:t>ác cơ sở kinh doanh dược;</w:t>
            </w:r>
          </w:p>
        </w:tc>
      </w:tr>
      <w:tr w:rsidR="006030DD" w:rsidRPr="006030DD" w14:paraId="2657478F" w14:textId="77777777" w:rsidTr="006030DD">
        <w:tc>
          <w:tcPr>
            <w:tcW w:w="1559" w:type="dxa"/>
          </w:tcPr>
          <w:p w14:paraId="01639C0E" w14:textId="77777777" w:rsidR="006030DD" w:rsidRPr="006030DD" w:rsidRDefault="006030DD" w:rsidP="006030DD">
            <w:pPr>
              <w:jc w:val="both"/>
              <w:rPr>
                <w:rFonts w:ascii="Times New Roman" w:hAnsi="Times New Roman"/>
                <w:spacing w:val="-4"/>
                <w:sz w:val="28"/>
                <w:szCs w:val="28"/>
              </w:rPr>
            </w:pPr>
          </w:p>
        </w:tc>
        <w:tc>
          <w:tcPr>
            <w:tcW w:w="7127" w:type="dxa"/>
          </w:tcPr>
          <w:p w14:paraId="65667304" w14:textId="6DABE9BF" w:rsidR="006030DD" w:rsidRPr="006030DD" w:rsidRDefault="006030DD" w:rsidP="006030DD">
            <w:pPr>
              <w:jc w:val="both"/>
              <w:rPr>
                <w:rFonts w:ascii="Times New Roman" w:hAnsi="Times New Roman"/>
                <w:bCs/>
                <w:sz w:val="28"/>
                <w:szCs w:val="28"/>
                <w:lang w:val="en-US"/>
              </w:rPr>
            </w:pPr>
            <w:r w:rsidRPr="006030DD">
              <w:rPr>
                <w:rFonts w:ascii="Times New Roman" w:hAnsi="Times New Roman"/>
                <w:bCs/>
                <w:sz w:val="28"/>
                <w:szCs w:val="28"/>
              </w:rPr>
              <w:t>- Trung tâm Kiểm soát bệnh tật tỉnh</w:t>
            </w:r>
            <w:r w:rsidRPr="006030DD">
              <w:rPr>
                <w:rFonts w:ascii="Times New Roman" w:hAnsi="Times New Roman"/>
                <w:bCs/>
                <w:sz w:val="28"/>
                <w:szCs w:val="28"/>
                <w:lang w:val="en-US"/>
              </w:rPr>
              <w:t xml:space="preserve"> và </w:t>
            </w:r>
            <w:r w:rsidRPr="006030DD">
              <w:rPr>
                <w:rFonts w:ascii="Times New Roman" w:hAnsi="Times New Roman"/>
                <w:bCs/>
                <w:sz w:val="28"/>
                <w:szCs w:val="28"/>
              </w:rPr>
              <w:t>Trung tâm Kiểm nghiệm thuốc, mỹ phẩm, thực phẩm</w:t>
            </w:r>
            <w:r w:rsidRPr="006030DD">
              <w:rPr>
                <w:rFonts w:ascii="Times New Roman" w:hAnsi="Times New Roman"/>
                <w:bCs/>
                <w:sz w:val="28"/>
                <w:szCs w:val="28"/>
                <w:lang w:val="en-US"/>
              </w:rPr>
              <w:t>;</w:t>
            </w:r>
          </w:p>
        </w:tc>
      </w:tr>
      <w:tr w:rsidR="006030DD" w:rsidRPr="006030DD" w14:paraId="7B15B44C" w14:textId="77777777" w:rsidTr="006030DD">
        <w:tc>
          <w:tcPr>
            <w:tcW w:w="1559" w:type="dxa"/>
          </w:tcPr>
          <w:p w14:paraId="7D60F57D" w14:textId="77777777" w:rsidR="006030DD" w:rsidRPr="006030DD" w:rsidRDefault="006030DD" w:rsidP="006030DD">
            <w:pPr>
              <w:jc w:val="both"/>
              <w:rPr>
                <w:rFonts w:ascii="Times New Roman" w:hAnsi="Times New Roman"/>
                <w:spacing w:val="-4"/>
                <w:sz w:val="28"/>
                <w:szCs w:val="28"/>
              </w:rPr>
            </w:pPr>
          </w:p>
        </w:tc>
        <w:tc>
          <w:tcPr>
            <w:tcW w:w="7127" w:type="dxa"/>
          </w:tcPr>
          <w:p w14:paraId="0BB6B3A0" w14:textId="799C1FFC" w:rsidR="006030DD" w:rsidRPr="006030DD" w:rsidRDefault="006030DD" w:rsidP="006030DD">
            <w:pPr>
              <w:jc w:val="both"/>
              <w:rPr>
                <w:rFonts w:ascii="Times New Roman" w:hAnsi="Times New Roman"/>
                <w:spacing w:val="-4"/>
                <w:sz w:val="28"/>
                <w:szCs w:val="28"/>
              </w:rPr>
            </w:pPr>
            <w:r w:rsidRPr="006030DD">
              <w:rPr>
                <w:rFonts w:ascii="Times New Roman" w:hAnsi="Times New Roman"/>
                <w:bCs/>
                <w:sz w:val="28"/>
                <w:szCs w:val="28"/>
              </w:rPr>
              <w:t xml:space="preserve">- UBND các </w:t>
            </w:r>
            <w:r w:rsidR="003B6B9B">
              <w:rPr>
                <w:rFonts w:ascii="Times New Roman" w:hAnsi="Times New Roman"/>
                <w:bCs/>
                <w:sz w:val="28"/>
                <w:szCs w:val="28"/>
                <w:lang w:val="en-US"/>
              </w:rPr>
              <w:t>xã, phường</w:t>
            </w:r>
            <w:r w:rsidRPr="006030DD">
              <w:rPr>
                <w:rFonts w:ascii="Times New Roman" w:hAnsi="Times New Roman"/>
                <w:bCs/>
                <w:sz w:val="28"/>
                <w:szCs w:val="28"/>
              </w:rPr>
              <w:t>.</w:t>
            </w:r>
          </w:p>
        </w:tc>
      </w:tr>
    </w:tbl>
    <w:p w14:paraId="6D98B4D5" w14:textId="68E77BD8" w:rsidR="00ED7B28" w:rsidRPr="007037D8" w:rsidRDefault="006030DD" w:rsidP="0071646C">
      <w:pPr>
        <w:spacing w:before="120" w:after="120"/>
        <w:jc w:val="both"/>
        <w:rPr>
          <w:spacing w:val="2"/>
          <w:sz w:val="28"/>
          <w:szCs w:val="28"/>
        </w:rPr>
      </w:pPr>
      <w:r>
        <w:rPr>
          <w:spacing w:val="-4"/>
          <w:sz w:val="28"/>
          <w:szCs w:val="28"/>
        </w:rPr>
        <w:tab/>
      </w:r>
      <w:r w:rsidR="00B33775" w:rsidRPr="0048366A">
        <w:rPr>
          <w:spacing w:val="2"/>
          <w:sz w:val="28"/>
          <w:szCs w:val="28"/>
        </w:rPr>
        <w:t xml:space="preserve">Thực hiện Công văn số </w:t>
      </w:r>
      <w:r w:rsidR="007009C6">
        <w:rPr>
          <w:spacing w:val="2"/>
          <w:sz w:val="28"/>
          <w:szCs w:val="28"/>
          <w:lang w:val="en-US"/>
        </w:rPr>
        <w:t>6954/CV-CSKT ngày 31/7/2025 của Công an tỉnh Thanh</w:t>
      </w:r>
      <w:r w:rsidR="00BD1782">
        <w:rPr>
          <w:spacing w:val="2"/>
          <w:sz w:val="28"/>
          <w:szCs w:val="28"/>
          <w:lang w:val="en-US"/>
        </w:rPr>
        <w:t xml:space="preserve"> Hóa về việc phối hợp thu hồi thuốc giả (Công văn </w:t>
      </w:r>
      <w:r w:rsidR="00BD1782" w:rsidRPr="0048366A">
        <w:rPr>
          <w:spacing w:val="2"/>
          <w:sz w:val="28"/>
          <w:szCs w:val="28"/>
        </w:rPr>
        <w:t xml:space="preserve">số </w:t>
      </w:r>
      <w:r w:rsidR="00BD1782">
        <w:rPr>
          <w:spacing w:val="2"/>
          <w:sz w:val="28"/>
          <w:szCs w:val="28"/>
          <w:lang w:val="en-US"/>
        </w:rPr>
        <w:t>6954/CV-CSKT</w:t>
      </w:r>
      <w:r w:rsidR="00BD1782">
        <w:rPr>
          <w:spacing w:val="2"/>
          <w:sz w:val="28"/>
          <w:szCs w:val="28"/>
          <w:lang w:val="en-US"/>
        </w:rPr>
        <w:t xml:space="preserve"> được đính kèm </w:t>
      </w:r>
      <w:r w:rsidR="00176E71">
        <w:rPr>
          <w:spacing w:val="2"/>
          <w:sz w:val="28"/>
          <w:szCs w:val="28"/>
          <w:lang w:val="en-US"/>
        </w:rPr>
        <w:t>văn bản này)</w:t>
      </w:r>
      <w:r w:rsidR="00BD1782">
        <w:rPr>
          <w:spacing w:val="2"/>
          <w:sz w:val="28"/>
          <w:szCs w:val="28"/>
          <w:lang w:val="en-US"/>
        </w:rPr>
        <w:t xml:space="preserve">, </w:t>
      </w:r>
      <w:r w:rsidR="00ED7B28">
        <w:rPr>
          <w:spacing w:val="2"/>
          <w:sz w:val="28"/>
          <w:szCs w:val="28"/>
        </w:rPr>
        <w:t>Sở Y tế thông báo v</w:t>
      </w:r>
      <w:r w:rsidR="00ED7B28">
        <w:rPr>
          <w:spacing w:val="2"/>
          <w:sz w:val="28"/>
          <w:szCs w:val="28"/>
          <w:lang w:val="en-US"/>
        </w:rPr>
        <w:t xml:space="preserve">à yêu cầu </w:t>
      </w:r>
      <w:r w:rsidR="00B33775" w:rsidRPr="0048366A">
        <w:rPr>
          <w:spacing w:val="2"/>
          <w:sz w:val="28"/>
          <w:szCs w:val="28"/>
        </w:rPr>
        <w:t>các đơn vị thực hiện một số nội dung sau:</w:t>
      </w:r>
    </w:p>
    <w:p w14:paraId="7F02F1D1" w14:textId="0A097CEE" w:rsidR="0035366A" w:rsidRPr="007037D8" w:rsidRDefault="00353669" w:rsidP="005D5F57">
      <w:pPr>
        <w:spacing w:before="120" w:after="120"/>
        <w:jc w:val="both"/>
        <w:rPr>
          <w:i/>
          <w:spacing w:val="2"/>
          <w:sz w:val="28"/>
          <w:szCs w:val="28"/>
          <w:lang w:val="en-US"/>
        </w:rPr>
      </w:pPr>
      <w:r w:rsidRPr="0048366A">
        <w:rPr>
          <w:spacing w:val="2"/>
          <w:sz w:val="28"/>
          <w:szCs w:val="28"/>
        </w:rPr>
        <w:tab/>
      </w:r>
      <w:r w:rsidR="00176E71">
        <w:rPr>
          <w:b/>
          <w:spacing w:val="2"/>
          <w:sz w:val="28"/>
          <w:szCs w:val="28"/>
          <w:lang w:val="en-US"/>
        </w:rPr>
        <w:t>1</w:t>
      </w:r>
      <w:r w:rsidRPr="0082316B">
        <w:rPr>
          <w:b/>
          <w:spacing w:val="2"/>
          <w:sz w:val="28"/>
          <w:szCs w:val="28"/>
          <w:lang w:val="en-US"/>
        </w:rPr>
        <w:t>.</w:t>
      </w:r>
      <w:r w:rsidRPr="0048366A">
        <w:rPr>
          <w:spacing w:val="2"/>
          <w:sz w:val="28"/>
          <w:szCs w:val="28"/>
          <w:lang w:val="en-US"/>
        </w:rPr>
        <w:t xml:space="preserve"> Các cơ sở kinh doanh</w:t>
      </w:r>
      <w:r w:rsidR="007721B0" w:rsidRPr="0048366A">
        <w:rPr>
          <w:spacing w:val="2"/>
          <w:sz w:val="28"/>
          <w:szCs w:val="28"/>
          <w:lang w:val="en-US"/>
        </w:rPr>
        <w:t xml:space="preserve"> dược</w:t>
      </w:r>
      <w:r w:rsidRPr="0048366A">
        <w:rPr>
          <w:spacing w:val="2"/>
          <w:sz w:val="28"/>
          <w:szCs w:val="28"/>
          <w:lang w:val="en-US"/>
        </w:rPr>
        <w:t xml:space="preserve">, </w:t>
      </w:r>
      <w:r w:rsidR="007721B0" w:rsidRPr="0048366A">
        <w:rPr>
          <w:spacing w:val="2"/>
          <w:sz w:val="28"/>
          <w:szCs w:val="28"/>
          <w:lang w:val="en-US"/>
        </w:rPr>
        <w:t xml:space="preserve">các cơ sở </w:t>
      </w:r>
      <w:r w:rsidR="00455042" w:rsidRPr="0048366A">
        <w:rPr>
          <w:spacing w:val="2"/>
          <w:sz w:val="28"/>
          <w:szCs w:val="28"/>
          <w:lang w:val="en-US"/>
        </w:rPr>
        <w:t>y tế</w:t>
      </w:r>
      <w:r w:rsidR="007721B0" w:rsidRPr="0048366A">
        <w:rPr>
          <w:spacing w:val="2"/>
          <w:sz w:val="28"/>
          <w:szCs w:val="28"/>
          <w:lang w:val="en-US"/>
        </w:rPr>
        <w:t xml:space="preserve"> </w:t>
      </w:r>
      <w:r w:rsidRPr="0048366A">
        <w:rPr>
          <w:spacing w:val="2"/>
          <w:sz w:val="28"/>
          <w:szCs w:val="28"/>
          <w:lang w:val="en-US"/>
        </w:rPr>
        <w:t>không được kinh doanh, buôn bán</w:t>
      </w:r>
      <w:r w:rsidR="00B94CF0" w:rsidRPr="0048366A">
        <w:rPr>
          <w:spacing w:val="2"/>
          <w:sz w:val="28"/>
          <w:szCs w:val="28"/>
          <w:lang w:val="en-US"/>
        </w:rPr>
        <w:t xml:space="preserve">, sử dụng </w:t>
      </w:r>
      <w:r w:rsidR="002118B5">
        <w:rPr>
          <w:spacing w:val="2"/>
          <w:sz w:val="28"/>
          <w:szCs w:val="28"/>
          <w:lang w:val="en-US"/>
        </w:rPr>
        <w:t xml:space="preserve">các </w:t>
      </w:r>
      <w:r w:rsidR="00B94CF0" w:rsidRPr="0048366A">
        <w:rPr>
          <w:spacing w:val="2"/>
          <w:sz w:val="28"/>
          <w:szCs w:val="28"/>
          <w:lang w:val="en-US"/>
        </w:rPr>
        <w:t xml:space="preserve">thuốc </w:t>
      </w:r>
      <w:r w:rsidR="007223A0" w:rsidRPr="0048366A">
        <w:rPr>
          <w:spacing w:val="2"/>
          <w:sz w:val="28"/>
          <w:szCs w:val="28"/>
          <w:lang w:val="en-US"/>
        </w:rPr>
        <w:t>giả</w:t>
      </w:r>
      <w:r w:rsidR="00325B77">
        <w:rPr>
          <w:spacing w:val="2"/>
          <w:sz w:val="28"/>
          <w:szCs w:val="28"/>
          <w:lang w:val="en-US"/>
        </w:rPr>
        <w:t xml:space="preserve"> </w:t>
      </w:r>
      <w:r w:rsidR="00325B77" w:rsidRPr="00325B77">
        <w:rPr>
          <w:i/>
          <w:spacing w:val="2"/>
          <w:sz w:val="28"/>
          <w:szCs w:val="28"/>
          <w:lang w:val="en-US"/>
        </w:rPr>
        <w:t>(Chi tiết tại Phụ lục kèm theo)</w:t>
      </w:r>
      <w:r w:rsidR="00BD3F1C" w:rsidRPr="00325B77">
        <w:rPr>
          <w:spacing w:val="2"/>
          <w:sz w:val="28"/>
          <w:szCs w:val="28"/>
          <w:lang w:val="en-US"/>
        </w:rPr>
        <w:t>;</w:t>
      </w:r>
      <w:r w:rsidR="0074101E" w:rsidRPr="0048366A">
        <w:rPr>
          <w:spacing w:val="2"/>
          <w:sz w:val="28"/>
          <w:szCs w:val="28"/>
          <w:lang w:val="en-US"/>
        </w:rPr>
        <w:t xml:space="preserve"> </w:t>
      </w:r>
      <w:r w:rsidR="00737D59" w:rsidRPr="0048366A">
        <w:rPr>
          <w:spacing w:val="2"/>
          <w:sz w:val="28"/>
          <w:szCs w:val="28"/>
          <w:lang w:val="en-US"/>
        </w:rPr>
        <w:t xml:space="preserve">kịp thời thông báo các dấu hiệu nghi ngờ về sản xuất, kinh doanh thuốc giả, thuốc không rõ nguồn gốc tới Sở Y tế và </w:t>
      </w:r>
      <w:r w:rsidR="00710EFB" w:rsidRPr="0048366A">
        <w:rPr>
          <w:spacing w:val="2"/>
          <w:sz w:val="28"/>
          <w:szCs w:val="28"/>
          <w:lang w:val="en-US"/>
        </w:rPr>
        <w:t>cơ quan có chức năng liên quan.</w:t>
      </w:r>
    </w:p>
    <w:p w14:paraId="3E58573C" w14:textId="60D6426F" w:rsidR="007037D8" w:rsidRPr="0048366A" w:rsidRDefault="00725658" w:rsidP="00AC2C4D">
      <w:pPr>
        <w:spacing w:before="120" w:after="120"/>
        <w:jc w:val="both"/>
        <w:rPr>
          <w:spacing w:val="2"/>
          <w:sz w:val="28"/>
          <w:szCs w:val="28"/>
          <w:lang w:val="en-US"/>
        </w:rPr>
      </w:pPr>
      <w:r w:rsidRPr="0048366A">
        <w:rPr>
          <w:spacing w:val="2"/>
          <w:sz w:val="28"/>
          <w:szCs w:val="28"/>
          <w:lang w:val="en-US"/>
        </w:rPr>
        <w:tab/>
      </w:r>
      <w:r w:rsidR="007037D8">
        <w:rPr>
          <w:b/>
          <w:spacing w:val="2"/>
          <w:sz w:val="28"/>
          <w:szCs w:val="28"/>
          <w:lang w:val="en-US"/>
        </w:rPr>
        <w:t>2</w:t>
      </w:r>
      <w:r w:rsidRPr="0082316B">
        <w:rPr>
          <w:b/>
          <w:spacing w:val="2"/>
          <w:sz w:val="28"/>
          <w:szCs w:val="28"/>
          <w:lang w:val="en-US"/>
        </w:rPr>
        <w:t>.</w:t>
      </w:r>
      <w:r w:rsidRPr="0048366A">
        <w:rPr>
          <w:spacing w:val="2"/>
          <w:sz w:val="28"/>
          <w:szCs w:val="28"/>
          <w:lang w:val="en-US"/>
        </w:rPr>
        <w:t xml:space="preserve"> Các cơ sở khám</w:t>
      </w:r>
      <w:r w:rsidR="009212EF" w:rsidRPr="0048366A">
        <w:rPr>
          <w:spacing w:val="2"/>
          <w:sz w:val="28"/>
          <w:szCs w:val="28"/>
          <w:lang w:val="en-US"/>
        </w:rPr>
        <w:t>,</w:t>
      </w:r>
      <w:r w:rsidRPr="0048366A">
        <w:rPr>
          <w:spacing w:val="2"/>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Trường hợp phát hiện thuốc</w:t>
      </w:r>
      <w:r w:rsidR="00AC2C4D">
        <w:rPr>
          <w:spacing w:val="2"/>
          <w:sz w:val="28"/>
          <w:szCs w:val="28"/>
          <w:lang w:val="en-US"/>
        </w:rPr>
        <w:t xml:space="preserve"> giả </w:t>
      </w:r>
      <w:r w:rsidRPr="0048366A">
        <w:rPr>
          <w:spacing w:val="2"/>
          <w:sz w:val="28"/>
          <w:szCs w:val="28"/>
          <w:lang w:val="en-US"/>
        </w:rPr>
        <w:t xml:space="preserve">lập tức niêm phong, không tiếp tục sử dụng thuốc và báo cáo </w:t>
      </w:r>
      <w:r w:rsidR="009212EF" w:rsidRPr="0048366A">
        <w:rPr>
          <w:spacing w:val="2"/>
          <w:sz w:val="28"/>
          <w:szCs w:val="28"/>
          <w:lang w:val="en-US"/>
        </w:rPr>
        <w:t>Sở Y tế</w:t>
      </w:r>
      <w:r w:rsidRPr="0048366A">
        <w:rPr>
          <w:spacing w:val="2"/>
          <w:sz w:val="28"/>
          <w:szCs w:val="28"/>
          <w:lang w:val="en-US"/>
        </w:rPr>
        <w:t>, cơ quan chức năng để kiểm tra, xác minh và xử</w:t>
      </w:r>
      <w:r w:rsidR="00235A76" w:rsidRPr="0048366A">
        <w:rPr>
          <w:spacing w:val="2"/>
          <w:sz w:val="28"/>
          <w:szCs w:val="28"/>
          <w:lang w:val="en-US"/>
        </w:rPr>
        <w:t xml:space="preserve"> lý </w:t>
      </w:r>
      <w:proofErr w:type="gramStart"/>
      <w:r w:rsidR="00235A76" w:rsidRPr="0048366A">
        <w:rPr>
          <w:spacing w:val="2"/>
          <w:sz w:val="28"/>
          <w:szCs w:val="28"/>
          <w:lang w:val="en-US"/>
        </w:rPr>
        <w:t>theo</w:t>
      </w:r>
      <w:proofErr w:type="gramEnd"/>
      <w:r w:rsidR="00235A76" w:rsidRPr="0048366A">
        <w:rPr>
          <w:spacing w:val="2"/>
          <w:sz w:val="28"/>
          <w:szCs w:val="28"/>
          <w:lang w:val="en-US"/>
        </w:rPr>
        <w:t xml:space="preserve"> quy định của pháp luật</w:t>
      </w:r>
      <w:r w:rsidRPr="0048366A">
        <w:rPr>
          <w:spacing w:val="2"/>
          <w:sz w:val="28"/>
          <w:szCs w:val="28"/>
          <w:lang w:val="en-US"/>
        </w:rPr>
        <w:t>.</w:t>
      </w:r>
    </w:p>
    <w:p w14:paraId="101772AC" w14:textId="069EFB43" w:rsidR="00C43568" w:rsidRDefault="004D57FA" w:rsidP="0071646C">
      <w:pPr>
        <w:spacing w:before="120" w:after="120"/>
        <w:jc w:val="both"/>
        <w:rPr>
          <w:spacing w:val="2"/>
          <w:w w:val="105"/>
          <w:sz w:val="28"/>
          <w:szCs w:val="28"/>
        </w:rPr>
      </w:pPr>
      <w:r w:rsidRPr="0048366A">
        <w:rPr>
          <w:spacing w:val="2"/>
          <w:sz w:val="28"/>
          <w:szCs w:val="28"/>
          <w:lang w:val="en-US"/>
        </w:rPr>
        <w:tab/>
      </w:r>
      <w:r w:rsidR="007037D8">
        <w:rPr>
          <w:b/>
          <w:spacing w:val="2"/>
          <w:sz w:val="28"/>
          <w:szCs w:val="28"/>
          <w:lang w:val="en-US"/>
        </w:rPr>
        <w:t>3</w:t>
      </w:r>
      <w:r w:rsidR="0095141A" w:rsidRPr="00D32B32">
        <w:rPr>
          <w:b/>
          <w:spacing w:val="2"/>
          <w:sz w:val="28"/>
          <w:szCs w:val="28"/>
          <w:lang w:val="en-US"/>
        </w:rPr>
        <w:t>.</w:t>
      </w:r>
      <w:r w:rsidR="0095141A" w:rsidRPr="0048366A">
        <w:rPr>
          <w:spacing w:val="2"/>
          <w:sz w:val="28"/>
          <w:szCs w:val="28"/>
          <w:lang w:val="en-US"/>
        </w:rPr>
        <w:t xml:space="preserve"> </w:t>
      </w:r>
      <w:r w:rsidRPr="0048366A">
        <w:rPr>
          <w:spacing w:val="2"/>
          <w:w w:val="105"/>
          <w:sz w:val="28"/>
          <w:szCs w:val="28"/>
        </w:rPr>
        <w:t xml:space="preserve">Trung tâm Kiểm nghiệm thuốc, mỹ phẩm, thực phẩm tăng </w:t>
      </w:r>
      <w:r w:rsidRPr="0048366A">
        <w:rPr>
          <w:spacing w:val="2"/>
          <w:sz w:val="28"/>
          <w:szCs w:val="28"/>
        </w:rPr>
        <w:t xml:space="preserve">cường lấy mẫu, kiểm tra chất lượng thuốc lưu hành trên địa bàn đối với các thuốc có </w:t>
      </w:r>
      <w:r w:rsidRPr="0048366A">
        <w:rPr>
          <w:spacing w:val="2"/>
          <w:w w:val="105"/>
          <w:sz w:val="28"/>
          <w:szCs w:val="28"/>
        </w:rPr>
        <w:t>nguy cơ bị làm giả hoặc kém chất lượng; tổ chức kiểm tra, giám sát các đơn vị sử dụng và các cơ sở mua, bán thuốc trên địa bàn tỉnh thực hiện thông báo này; xử lý nghiêm những đơn vị, cơ sở vi phạm chất lượng thuốc theo quy định và theo thẩm quyền; báo cáo kết quả xử lý về Sở Y tế và cơ quan chức năng liên quan theo quy định.</w:t>
      </w:r>
    </w:p>
    <w:p w14:paraId="4505C3D8" w14:textId="2A2039C8" w:rsidR="007037D8" w:rsidRDefault="007037D8" w:rsidP="0071646C">
      <w:pPr>
        <w:spacing w:before="120" w:after="120"/>
        <w:jc w:val="both"/>
        <w:rPr>
          <w:spacing w:val="2"/>
          <w:w w:val="105"/>
          <w:sz w:val="28"/>
          <w:szCs w:val="28"/>
        </w:rPr>
      </w:pPr>
      <w:r>
        <w:rPr>
          <w:b/>
          <w:spacing w:val="2"/>
          <w:sz w:val="28"/>
          <w:szCs w:val="28"/>
          <w:lang w:val="en-US"/>
        </w:rPr>
        <w:tab/>
        <w:t>4</w:t>
      </w:r>
      <w:r w:rsidRPr="0082316B">
        <w:rPr>
          <w:b/>
          <w:spacing w:val="2"/>
          <w:sz w:val="28"/>
          <w:szCs w:val="28"/>
          <w:lang w:val="en-US"/>
        </w:rPr>
        <w:t>.</w:t>
      </w:r>
      <w:r w:rsidRPr="0048366A">
        <w:rPr>
          <w:spacing w:val="2"/>
          <w:sz w:val="28"/>
          <w:szCs w:val="28"/>
          <w:lang w:val="en-US"/>
        </w:rPr>
        <w:t xml:space="preserve"> Trung tâm Kiểm soát bệnh tật tỉnh tăng cường công tác tuyên truyền tới các cơ sở kinh doanh dược, các cơ sở y tế và người dân kh</w:t>
      </w:r>
      <w:r>
        <w:rPr>
          <w:spacing w:val="2"/>
          <w:sz w:val="28"/>
          <w:szCs w:val="28"/>
          <w:lang w:val="en-US"/>
        </w:rPr>
        <w:t xml:space="preserve">ông buôn bán, sử dụng thuốc giả, </w:t>
      </w:r>
      <w:r w:rsidRPr="0048366A">
        <w:rPr>
          <w:spacing w:val="2"/>
          <w:sz w:val="28"/>
          <w:szCs w:val="28"/>
          <w:lang w:val="en-US"/>
        </w:rPr>
        <w:t>chỉ mua, bán thuốc tại các cơ sở kinh doanh dược hợp pháp; không mua, bán thuốc không rõ nguồn gốc.</w:t>
      </w:r>
    </w:p>
    <w:p w14:paraId="24F9BD25" w14:textId="12F904A8" w:rsidR="002118B5" w:rsidRPr="0048366A" w:rsidRDefault="002118B5" w:rsidP="0071646C">
      <w:pPr>
        <w:spacing w:before="120" w:after="120"/>
        <w:jc w:val="both"/>
        <w:rPr>
          <w:spacing w:val="2"/>
          <w:w w:val="105"/>
          <w:sz w:val="28"/>
          <w:szCs w:val="28"/>
        </w:rPr>
      </w:pPr>
      <w:r>
        <w:rPr>
          <w:b/>
          <w:spacing w:val="2"/>
          <w:sz w:val="28"/>
          <w:szCs w:val="28"/>
          <w:lang w:val="en-US"/>
        </w:rPr>
        <w:tab/>
      </w:r>
      <w:r w:rsidRPr="0082316B">
        <w:rPr>
          <w:b/>
          <w:spacing w:val="2"/>
          <w:sz w:val="28"/>
          <w:szCs w:val="28"/>
          <w:lang w:val="en-US"/>
        </w:rPr>
        <w:t>5.</w:t>
      </w:r>
      <w:r w:rsidRPr="0048366A">
        <w:rPr>
          <w:spacing w:val="2"/>
          <w:sz w:val="28"/>
          <w:szCs w:val="28"/>
          <w:lang w:val="en-US"/>
        </w:rPr>
        <w:t xml:space="preserve"> Phòng Nghiệp vụ Y - Dược </w:t>
      </w:r>
      <w:r>
        <w:rPr>
          <w:spacing w:val="2"/>
          <w:sz w:val="28"/>
          <w:szCs w:val="28"/>
          <w:lang w:val="en-US"/>
        </w:rPr>
        <w:t xml:space="preserve">chủ trì, </w:t>
      </w:r>
      <w:r w:rsidRPr="0048366A">
        <w:rPr>
          <w:spacing w:val="2"/>
          <w:sz w:val="28"/>
          <w:szCs w:val="28"/>
          <w:lang w:val="en-US"/>
        </w:rPr>
        <w:t xml:space="preserve">phối hợp với các cơ quan </w:t>
      </w:r>
      <w:r>
        <w:rPr>
          <w:spacing w:val="2"/>
          <w:sz w:val="28"/>
          <w:szCs w:val="28"/>
          <w:lang w:val="en-US"/>
        </w:rPr>
        <w:t>liên quan</w:t>
      </w:r>
      <w:r w:rsidRPr="0048366A">
        <w:rPr>
          <w:spacing w:val="2"/>
          <w:sz w:val="28"/>
          <w:szCs w:val="28"/>
          <w:lang w:val="en-US"/>
        </w:rPr>
        <w:t xml:space="preserve"> tăng cường kiểm tra các cơ sở kinh doanh dược, cơ sở bán buôn, bán lẻ, sử dụng thuốc trên địa bàn, chú trọng đến việc kiểm tra nguồn gốc, xuất xứ thuốc do các cơ sở kinh doanh, sử dụng.</w:t>
      </w:r>
    </w:p>
    <w:p w14:paraId="1ACEE07E" w14:textId="374F2D00" w:rsidR="008238B8" w:rsidRPr="0048366A" w:rsidRDefault="00C43568" w:rsidP="0071646C">
      <w:pPr>
        <w:spacing w:before="120" w:after="120"/>
        <w:jc w:val="both"/>
        <w:rPr>
          <w:spacing w:val="2"/>
          <w:w w:val="105"/>
          <w:sz w:val="28"/>
          <w:szCs w:val="28"/>
          <w:lang w:val="en-US"/>
        </w:rPr>
      </w:pPr>
      <w:r w:rsidRPr="0048366A">
        <w:rPr>
          <w:spacing w:val="2"/>
          <w:w w:val="105"/>
          <w:sz w:val="28"/>
          <w:szCs w:val="28"/>
          <w:lang w:val="en-US"/>
        </w:rPr>
        <w:lastRenderedPageBreak/>
        <w:tab/>
      </w:r>
      <w:r w:rsidR="0035366A" w:rsidRPr="00D32B32">
        <w:rPr>
          <w:b/>
          <w:spacing w:val="2"/>
          <w:w w:val="105"/>
          <w:sz w:val="28"/>
          <w:szCs w:val="28"/>
          <w:lang w:val="en-US"/>
        </w:rPr>
        <w:t>7</w:t>
      </w:r>
      <w:r w:rsidR="00336F53" w:rsidRPr="00D32B32">
        <w:rPr>
          <w:b/>
          <w:spacing w:val="2"/>
          <w:w w:val="105"/>
          <w:sz w:val="28"/>
          <w:szCs w:val="28"/>
          <w:lang w:val="en-US"/>
        </w:rPr>
        <w:t>.</w:t>
      </w:r>
      <w:r w:rsidR="00336F53" w:rsidRPr="0048366A">
        <w:rPr>
          <w:spacing w:val="2"/>
          <w:w w:val="105"/>
          <w:sz w:val="28"/>
          <w:szCs w:val="28"/>
          <w:lang w:val="en-US"/>
        </w:rPr>
        <w:t xml:space="preserve"> </w:t>
      </w:r>
      <w:r w:rsidR="00125E0D" w:rsidRPr="0048366A">
        <w:rPr>
          <w:spacing w:val="2"/>
          <w:w w:val="105"/>
          <w:sz w:val="28"/>
          <w:szCs w:val="28"/>
          <w:lang w:val="en-US"/>
        </w:rPr>
        <w:t xml:space="preserve">Đề nghị UBND các xã, </w:t>
      </w:r>
      <w:r w:rsidR="007B70FC" w:rsidRPr="0048366A">
        <w:rPr>
          <w:spacing w:val="2"/>
          <w:w w:val="105"/>
          <w:sz w:val="28"/>
          <w:szCs w:val="28"/>
          <w:lang w:val="en-US"/>
        </w:rPr>
        <w:t>phường</w:t>
      </w:r>
      <w:r w:rsidR="008A36E5" w:rsidRPr="0048366A">
        <w:rPr>
          <w:spacing w:val="2"/>
          <w:w w:val="105"/>
          <w:sz w:val="28"/>
          <w:szCs w:val="28"/>
          <w:lang w:val="en-US"/>
        </w:rPr>
        <w:t xml:space="preserve"> </w:t>
      </w:r>
      <w:r w:rsidR="00381E51">
        <w:rPr>
          <w:spacing w:val="2"/>
          <w:w w:val="105"/>
          <w:sz w:val="28"/>
          <w:szCs w:val="28"/>
          <w:lang w:val="en-US"/>
        </w:rPr>
        <w:t xml:space="preserve">chỉ đạo </w:t>
      </w:r>
      <w:r w:rsidR="00D32B32">
        <w:rPr>
          <w:spacing w:val="2"/>
          <w:w w:val="105"/>
          <w:sz w:val="28"/>
          <w:szCs w:val="28"/>
          <w:lang w:val="en-US"/>
        </w:rPr>
        <w:t>P</w:t>
      </w:r>
      <w:r w:rsidR="00381E51">
        <w:rPr>
          <w:spacing w:val="2"/>
          <w:w w:val="105"/>
          <w:sz w:val="28"/>
          <w:szCs w:val="28"/>
          <w:lang w:val="en-US"/>
        </w:rPr>
        <w:t>hòng Văn hóa - Xã hội</w:t>
      </w:r>
      <w:r w:rsidR="004477AA" w:rsidRPr="0048366A">
        <w:rPr>
          <w:spacing w:val="2"/>
          <w:w w:val="105"/>
          <w:sz w:val="28"/>
          <w:szCs w:val="28"/>
          <w:lang w:val="en-US"/>
        </w:rPr>
        <w:t xml:space="preserve"> tăng cường</w:t>
      </w:r>
      <w:r w:rsidR="008A36E5" w:rsidRPr="0048366A">
        <w:rPr>
          <w:spacing w:val="2"/>
          <w:w w:val="105"/>
          <w:sz w:val="28"/>
          <w:szCs w:val="28"/>
          <w:lang w:val="en-US"/>
        </w:rPr>
        <w:t xml:space="preserve"> công tác</w:t>
      </w:r>
      <w:r w:rsidR="00125E0D" w:rsidRPr="0048366A">
        <w:rPr>
          <w:spacing w:val="2"/>
          <w:w w:val="105"/>
          <w:sz w:val="28"/>
          <w:szCs w:val="28"/>
          <w:lang w:val="en-US"/>
        </w:rPr>
        <w:t xml:space="preserve"> kiểm tra, giám sát các cơ sở kinh doanh và sử dụng thuốc trên địa bàn quản lý. Nếu phát hiện xử lý </w:t>
      </w:r>
      <w:proofErr w:type="gramStart"/>
      <w:r w:rsidR="00125E0D" w:rsidRPr="0048366A">
        <w:rPr>
          <w:spacing w:val="2"/>
          <w:w w:val="105"/>
          <w:sz w:val="28"/>
          <w:szCs w:val="28"/>
          <w:lang w:val="en-US"/>
        </w:rPr>
        <w:t>vi</w:t>
      </w:r>
      <w:proofErr w:type="gramEnd"/>
      <w:r w:rsidR="00125E0D" w:rsidRPr="0048366A">
        <w:rPr>
          <w:spacing w:val="2"/>
          <w:w w:val="105"/>
          <w:sz w:val="28"/>
          <w:szCs w:val="28"/>
          <w:lang w:val="en-US"/>
        </w:rPr>
        <w:t xml:space="preserve"> phạm theo thẩm quyền, đúng quy định của pháp luật; báo c</w:t>
      </w:r>
      <w:r w:rsidR="00BC0EC9" w:rsidRPr="0048366A">
        <w:rPr>
          <w:spacing w:val="2"/>
          <w:w w:val="105"/>
          <w:sz w:val="28"/>
          <w:szCs w:val="28"/>
          <w:lang w:val="en-US"/>
        </w:rPr>
        <w:t xml:space="preserve">áo Sở Y tế </w:t>
      </w:r>
      <w:r w:rsidR="00F844D4" w:rsidRPr="0048366A">
        <w:rPr>
          <w:spacing w:val="2"/>
          <w:w w:val="105"/>
          <w:sz w:val="28"/>
          <w:szCs w:val="28"/>
          <w:lang w:val="en-US"/>
        </w:rPr>
        <w:t>theo quy định</w:t>
      </w:r>
      <w:r w:rsidR="002203A2" w:rsidRPr="0048366A">
        <w:rPr>
          <w:spacing w:val="2"/>
          <w:w w:val="105"/>
          <w:sz w:val="28"/>
          <w:szCs w:val="28"/>
          <w:lang w:val="en-US"/>
        </w:rPr>
        <w:t>.</w:t>
      </w:r>
    </w:p>
    <w:p w14:paraId="34AFA994" w14:textId="087F28DD" w:rsidR="004477AA" w:rsidRPr="0048366A" w:rsidRDefault="004477AA" w:rsidP="0071646C">
      <w:pPr>
        <w:spacing w:before="120" w:after="120"/>
        <w:jc w:val="both"/>
        <w:rPr>
          <w:spacing w:val="2"/>
          <w:w w:val="105"/>
          <w:sz w:val="28"/>
          <w:szCs w:val="28"/>
          <w:lang w:val="en-US"/>
        </w:rPr>
      </w:pPr>
      <w:r w:rsidRPr="0048366A">
        <w:rPr>
          <w:spacing w:val="2"/>
          <w:w w:val="105"/>
          <w:sz w:val="28"/>
          <w:szCs w:val="28"/>
          <w:lang w:val="en-US"/>
        </w:rPr>
        <w:tab/>
        <w:t xml:space="preserve">Nhận được Văn bản này Sở Y tế </w:t>
      </w:r>
      <w:r w:rsidR="008A36E5" w:rsidRPr="0048366A">
        <w:rPr>
          <w:spacing w:val="2"/>
          <w:w w:val="105"/>
          <w:sz w:val="28"/>
          <w:szCs w:val="28"/>
          <w:lang w:val="en-US"/>
        </w:rPr>
        <w:t>đề nghị</w:t>
      </w:r>
      <w:r w:rsidRPr="0048366A">
        <w:rPr>
          <w:spacing w:val="2"/>
          <w:w w:val="105"/>
          <w:sz w:val="28"/>
          <w:szCs w:val="28"/>
          <w:lang w:val="en-US"/>
        </w:rPr>
        <w:t xml:space="preserve"> các cơ sở, đơn vị</w:t>
      </w:r>
      <w:r w:rsidR="00E131CA" w:rsidRPr="0048366A">
        <w:rPr>
          <w:spacing w:val="2"/>
          <w:w w:val="105"/>
          <w:sz w:val="28"/>
          <w:szCs w:val="28"/>
          <w:lang w:val="en-US"/>
        </w:rPr>
        <w:t xml:space="preserve"> phối hợp triển khai</w:t>
      </w:r>
      <w:r w:rsidR="00C878F6" w:rsidRPr="0048366A">
        <w:rPr>
          <w:spacing w:val="2"/>
          <w:w w:val="105"/>
          <w:sz w:val="28"/>
          <w:szCs w:val="28"/>
          <w:lang w:val="en-US"/>
        </w:rPr>
        <w:t xml:space="preserve"> thực hiện.</w:t>
      </w:r>
    </w:p>
    <w:p w14:paraId="52095108" w14:textId="77777777" w:rsidR="00195F25" w:rsidRPr="005C3EC3"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4A767792" w14:textId="77777777" w:rsidR="00195F25" w:rsidRPr="005C3EC3" w:rsidRDefault="00195F25" w:rsidP="00FE6537">
            <w:pPr>
              <w:rPr>
                <w:i/>
                <w:sz w:val="24"/>
                <w:szCs w:val="24"/>
              </w:rPr>
            </w:pPr>
            <w:r w:rsidRPr="005C3EC3">
              <w:rPr>
                <w:b/>
                <w:bCs/>
                <w:i/>
                <w:iCs/>
                <w:sz w:val="24"/>
                <w:szCs w:val="24"/>
              </w:rPr>
              <w:t>Nơi nhận:</w:t>
            </w:r>
            <w:r w:rsidRPr="005C3EC3">
              <w:rPr>
                <w:i/>
                <w:sz w:val="24"/>
                <w:szCs w:val="24"/>
              </w:rPr>
              <w:t xml:space="preserve">                                               </w:t>
            </w:r>
          </w:p>
          <w:p w14:paraId="3DD609CF" w14:textId="77777777" w:rsidR="00195F25" w:rsidRPr="005C3EC3" w:rsidRDefault="00195F25" w:rsidP="00FE6537">
            <w:r w:rsidRPr="005C3EC3">
              <w:rPr>
                <w:sz w:val="20"/>
              </w:rPr>
              <w:t xml:space="preserve">   </w:t>
            </w:r>
            <w:r w:rsidRPr="005C3EC3">
              <w:t xml:space="preserve">- </w:t>
            </w:r>
            <w:r w:rsidRPr="005C3EC3">
              <w:rPr>
                <w:iCs/>
              </w:rPr>
              <w:t>Như trên</w:t>
            </w:r>
            <w:r w:rsidRPr="005C3EC3">
              <w:t>;</w:t>
            </w:r>
          </w:p>
          <w:p w14:paraId="57432802" w14:textId="1F5C4DEF" w:rsidR="00195F25" w:rsidRPr="005C3EC3" w:rsidRDefault="00195F25" w:rsidP="00FE6537">
            <w:r w:rsidRPr="005C3EC3">
              <w:t xml:space="preserve">   - Lãnh đạo Sở Y tế;</w:t>
            </w:r>
          </w:p>
          <w:p w14:paraId="4662BE73" w14:textId="758F7BD1" w:rsidR="00195F25" w:rsidRPr="005C3EC3" w:rsidRDefault="00195F25" w:rsidP="00FE6537">
            <w:r w:rsidRPr="005C3EC3">
              <w:t xml:space="preserve">   - </w:t>
            </w:r>
            <w:r w:rsidR="00092C64" w:rsidRPr="005C3EC3">
              <w:rPr>
                <w:lang w:val="en-US"/>
              </w:rPr>
              <w:t>Các phòng chức năng</w:t>
            </w:r>
            <w:r w:rsidRPr="005C3EC3">
              <w:t xml:space="preserve"> Sở Y tế;</w:t>
            </w:r>
          </w:p>
          <w:p w14:paraId="553126EE" w14:textId="77777777" w:rsidR="00195F25" w:rsidRPr="005C3EC3" w:rsidRDefault="00195F25" w:rsidP="00FE6537">
            <w:r w:rsidRPr="005C3EC3">
              <w:t xml:space="preserve">   - Website Sở Y tế;</w:t>
            </w:r>
          </w:p>
          <w:p w14:paraId="59AF5A8A" w14:textId="77777777" w:rsidR="00195F25" w:rsidRPr="005C3EC3" w:rsidRDefault="00195F25" w:rsidP="00FE6537">
            <w:pPr>
              <w:rPr>
                <w:sz w:val="20"/>
              </w:rPr>
            </w:pPr>
            <w:r w:rsidRPr="005C3EC3">
              <w:t xml:space="preserve">   - Lưu VT, NVYD.</w:t>
            </w:r>
          </w:p>
        </w:tc>
        <w:tc>
          <w:tcPr>
            <w:tcW w:w="4886" w:type="dxa"/>
          </w:tcPr>
          <w:p w14:paraId="3731576B" w14:textId="77777777" w:rsidR="00195F25" w:rsidRPr="005C3EC3" w:rsidRDefault="00195F25" w:rsidP="00FE6537">
            <w:pPr>
              <w:pStyle w:val="Chun"/>
              <w:jc w:val="center"/>
              <w:rPr>
                <w:rFonts w:ascii="Times New Roman" w:hAnsi="Times New Roman"/>
                <w:b/>
                <w:bCs/>
                <w:sz w:val="26"/>
                <w:szCs w:val="26"/>
              </w:rPr>
            </w:pPr>
            <w:r w:rsidRPr="005C3EC3">
              <w:rPr>
                <w:rFonts w:ascii="Times New Roman" w:hAnsi="Times New Roman"/>
                <w:b/>
                <w:bCs/>
                <w:sz w:val="26"/>
                <w:szCs w:val="26"/>
              </w:rPr>
              <w:t xml:space="preserve">KT. </w:t>
            </w:r>
            <w:r w:rsidRPr="005C3EC3">
              <w:rPr>
                <w:rFonts w:ascii="Times New Roman" w:hAnsi="Times New Roman"/>
                <w:b/>
                <w:bCs/>
                <w:sz w:val="26"/>
                <w:szCs w:val="26"/>
                <w:lang w:val="vi-VN"/>
              </w:rPr>
              <w:t>GIÁM ĐỐC</w:t>
            </w:r>
          </w:p>
          <w:p w14:paraId="7AF3844D" w14:textId="77777777" w:rsidR="00195F25" w:rsidRPr="005C3EC3" w:rsidRDefault="00195F25" w:rsidP="00FE6537">
            <w:pPr>
              <w:pStyle w:val="Chun"/>
              <w:jc w:val="center"/>
              <w:rPr>
                <w:rFonts w:ascii="Times New Roman" w:hAnsi="Times New Roman"/>
                <w:bCs/>
                <w:iCs/>
                <w:sz w:val="26"/>
                <w:szCs w:val="26"/>
              </w:rPr>
            </w:pPr>
            <w:r w:rsidRPr="005C3EC3">
              <w:rPr>
                <w:rFonts w:ascii="Times New Roman" w:hAnsi="Times New Roman"/>
                <w:b/>
                <w:bCs/>
                <w:sz w:val="26"/>
                <w:szCs w:val="26"/>
              </w:rPr>
              <w:t>PHÓ GIÁM ĐỐC</w:t>
            </w:r>
          </w:p>
          <w:p w14:paraId="6B277568" w14:textId="77777777" w:rsidR="00195F25" w:rsidRPr="005C3EC3" w:rsidRDefault="00195F25" w:rsidP="00FE6537">
            <w:pPr>
              <w:jc w:val="center"/>
              <w:rPr>
                <w:b/>
                <w:bCs/>
                <w:sz w:val="52"/>
                <w:szCs w:val="50"/>
              </w:rPr>
            </w:pPr>
          </w:p>
          <w:p w14:paraId="63D0054C" w14:textId="77777777" w:rsidR="00195F25" w:rsidRPr="005C3EC3" w:rsidRDefault="00195F25" w:rsidP="00FE6537">
            <w:pPr>
              <w:jc w:val="center"/>
              <w:rPr>
                <w:b/>
                <w:bCs/>
                <w:sz w:val="26"/>
                <w:szCs w:val="24"/>
              </w:rPr>
            </w:pPr>
          </w:p>
          <w:p w14:paraId="3E6831D1" w14:textId="77777777" w:rsidR="00195F25" w:rsidRPr="00423B46" w:rsidRDefault="00195F25" w:rsidP="00FE6537">
            <w:pPr>
              <w:jc w:val="center"/>
              <w:rPr>
                <w:b/>
                <w:bCs/>
                <w:sz w:val="28"/>
                <w:szCs w:val="24"/>
              </w:rPr>
            </w:pPr>
          </w:p>
          <w:p w14:paraId="3E4BE668" w14:textId="77777777" w:rsidR="00195F25" w:rsidRPr="00303605" w:rsidRDefault="00195F25" w:rsidP="00FE6537">
            <w:pPr>
              <w:jc w:val="center"/>
              <w:rPr>
                <w:b/>
                <w:bCs/>
                <w:sz w:val="28"/>
                <w:szCs w:val="24"/>
              </w:rPr>
            </w:pPr>
          </w:p>
          <w:p w14:paraId="00D30890" w14:textId="77777777" w:rsidR="00195F25" w:rsidRPr="005C3EC3" w:rsidRDefault="00195F25" w:rsidP="00FE6537">
            <w:pPr>
              <w:jc w:val="center"/>
              <w:rPr>
                <w:b/>
                <w:bCs/>
                <w:sz w:val="26"/>
                <w:szCs w:val="24"/>
              </w:rPr>
            </w:pPr>
          </w:p>
          <w:p w14:paraId="3AFC3B8D" w14:textId="77777777" w:rsidR="00195F25" w:rsidRPr="005C3EC3" w:rsidRDefault="00195F25" w:rsidP="00FE6537">
            <w:pPr>
              <w:jc w:val="center"/>
              <w:rPr>
                <w:b/>
                <w:bCs/>
                <w:sz w:val="26"/>
                <w:szCs w:val="24"/>
              </w:rPr>
            </w:pPr>
          </w:p>
          <w:p w14:paraId="798575C0" w14:textId="77777777" w:rsidR="00195F25" w:rsidRPr="005C3EC3" w:rsidRDefault="00195F25" w:rsidP="00FE6537">
            <w:pPr>
              <w:jc w:val="center"/>
              <w:rPr>
                <w:b/>
                <w:sz w:val="26"/>
                <w:szCs w:val="26"/>
              </w:rPr>
            </w:pPr>
            <w:r w:rsidRPr="005C3EC3">
              <w:rPr>
                <w:b/>
                <w:bCs/>
                <w:iCs/>
                <w:sz w:val="26"/>
                <w:szCs w:val="26"/>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2524A1ED" w14:textId="77777777" w:rsidR="002A459D" w:rsidRDefault="002A459D" w:rsidP="0095141A">
      <w:pPr>
        <w:jc w:val="both"/>
        <w:rPr>
          <w:sz w:val="28"/>
          <w:szCs w:val="28"/>
          <w:lang w:val="en-US"/>
        </w:rPr>
      </w:pPr>
    </w:p>
    <w:p w14:paraId="528C09E1" w14:textId="77777777" w:rsidR="002C3DFD" w:rsidRDefault="002C3DFD" w:rsidP="0095141A">
      <w:pPr>
        <w:jc w:val="both"/>
        <w:rPr>
          <w:sz w:val="28"/>
          <w:szCs w:val="28"/>
          <w:lang w:val="en-US"/>
        </w:rPr>
      </w:pPr>
    </w:p>
    <w:p w14:paraId="6163DFCB" w14:textId="77777777" w:rsidR="002C3DFD" w:rsidRDefault="002C3DFD" w:rsidP="0095141A">
      <w:pPr>
        <w:jc w:val="both"/>
        <w:rPr>
          <w:sz w:val="28"/>
          <w:szCs w:val="28"/>
          <w:lang w:val="en-US"/>
        </w:rPr>
      </w:pPr>
    </w:p>
    <w:p w14:paraId="4F8D4D88" w14:textId="77777777" w:rsidR="002C3DFD" w:rsidRDefault="002C3DFD" w:rsidP="0095141A">
      <w:pPr>
        <w:jc w:val="both"/>
        <w:rPr>
          <w:sz w:val="28"/>
          <w:szCs w:val="28"/>
          <w:lang w:val="en-US"/>
        </w:rPr>
      </w:pPr>
    </w:p>
    <w:p w14:paraId="7AE42BA0" w14:textId="77777777" w:rsidR="002C3DFD" w:rsidRDefault="002C3DFD" w:rsidP="0095141A">
      <w:pPr>
        <w:jc w:val="both"/>
        <w:rPr>
          <w:sz w:val="28"/>
          <w:szCs w:val="28"/>
          <w:lang w:val="en-US"/>
        </w:rPr>
      </w:pPr>
    </w:p>
    <w:p w14:paraId="1E6A956F" w14:textId="77777777" w:rsidR="002C3DFD" w:rsidRDefault="002C3DFD" w:rsidP="0095141A">
      <w:pPr>
        <w:jc w:val="both"/>
        <w:rPr>
          <w:sz w:val="28"/>
          <w:szCs w:val="28"/>
          <w:lang w:val="en-US"/>
        </w:rPr>
      </w:pPr>
    </w:p>
    <w:p w14:paraId="79F383FC" w14:textId="77777777" w:rsidR="002C3DFD" w:rsidRDefault="002C3DFD" w:rsidP="0095141A">
      <w:pPr>
        <w:jc w:val="both"/>
        <w:rPr>
          <w:sz w:val="28"/>
          <w:szCs w:val="28"/>
          <w:lang w:val="en-US"/>
        </w:rPr>
      </w:pPr>
    </w:p>
    <w:p w14:paraId="0E1B5163" w14:textId="77777777" w:rsidR="002C3DFD" w:rsidRDefault="002C3DFD" w:rsidP="0095141A">
      <w:pPr>
        <w:jc w:val="both"/>
        <w:rPr>
          <w:sz w:val="28"/>
          <w:szCs w:val="28"/>
          <w:lang w:val="en-US"/>
        </w:rPr>
      </w:pPr>
    </w:p>
    <w:p w14:paraId="490DF9BD" w14:textId="77777777" w:rsidR="002C3DFD" w:rsidRDefault="002C3DFD" w:rsidP="0095141A">
      <w:pPr>
        <w:jc w:val="both"/>
        <w:rPr>
          <w:sz w:val="28"/>
          <w:szCs w:val="28"/>
          <w:lang w:val="en-US"/>
        </w:rPr>
      </w:pPr>
    </w:p>
    <w:p w14:paraId="38329908" w14:textId="77777777" w:rsidR="002C3DFD" w:rsidRDefault="002C3DFD" w:rsidP="0095141A">
      <w:pPr>
        <w:jc w:val="both"/>
        <w:rPr>
          <w:sz w:val="28"/>
          <w:szCs w:val="28"/>
          <w:lang w:val="en-US"/>
        </w:rPr>
      </w:pPr>
    </w:p>
    <w:p w14:paraId="0825ABCA" w14:textId="77777777" w:rsidR="002C3DFD" w:rsidRDefault="002C3DFD" w:rsidP="0095141A">
      <w:pPr>
        <w:jc w:val="both"/>
        <w:rPr>
          <w:sz w:val="28"/>
          <w:szCs w:val="28"/>
          <w:lang w:val="en-US"/>
        </w:rPr>
      </w:pPr>
    </w:p>
    <w:p w14:paraId="4B683E3F" w14:textId="77777777" w:rsidR="009776F8" w:rsidRDefault="009776F8" w:rsidP="0095141A">
      <w:pPr>
        <w:jc w:val="both"/>
        <w:rPr>
          <w:sz w:val="28"/>
          <w:szCs w:val="28"/>
          <w:lang w:val="en-US"/>
        </w:rPr>
        <w:sectPr w:rsidR="009776F8" w:rsidSect="009776F8">
          <w:pgSz w:w="12240" w:h="15840"/>
          <w:pgMar w:top="1134" w:right="1134" w:bottom="1134" w:left="1701" w:header="720" w:footer="720" w:gutter="0"/>
          <w:cols w:space="720"/>
          <w:docGrid w:linePitch="360"/>
        </w:sectPr>
      </w:pPr>
    </w:p>
    <w:p w14:paraId="518443DF" w14:textId="3B3D5269" w:rsidR="002C3DFD" w:rsidRDefault="002C3DFD" w:rsidP="002C3DFD">
      <w:pPr>
        <w:jc w:val="center"/>
        <w:rPr>
          <w:b/>
          <w:sz w:val="28"/>
          <w:szCs w:val="28"/>
          <w:lang w:val="en-US"/>
        </w:rPr>
      </w:pPr>
      <w:r w:rsidRPr="00AB04E1">
        <w:rPr>
          <w:b/>
          <w:sz w:val="28"/>
          <w:szCs w:val="28"/>
          <w:lang w:val="en-US"/>
        </w:rPr>
        <w:lastRenderedPageBreak/>
        <w:t>PHỤ LỤC: DANH MỤC CÁC THUỐC GIẢ</w:t>
      </w:r>
    </w:p>
    <w:p w14:paraId="12959C23" w14:textId="66D66191" w:rsidR="00AB04E1" w:rsidRDefault="00AB04E1" w:rsidP="002C3DFD">
      <w:pPr>
        <w:jc w:val="center"/>
        <w:rPr>
          <w:i/>
          <w:sz w:val="28"/>
          <w:szCs w:val="28"/>
          <w:lang w:val="en-US"/>
        </w:rPr>
      </w:pPr>
      <w:r>
        <w:rPr>
          <w:i/>
          <w:sz w:val="28"/>
          <w:szCs w:val="28"/>
          <w:lang w:val="en-US"/>
        </w:rPr>
        <w:t xml:space="preserve">(Kèm </w:t>
      </w:r>
      <w:proofErr w:type="gramStart"/>
      <w:r>
        <w:rPr>
          <w:i/>
          <w:sz w:val="28"/>
          <w:szCs w:val="28"/>
          <w:lang w:val="en-US"/>
        </w:rPr>
        <w:t>theo</w:t>
      </w:r>
      <w:proofErr w:type="gramEnd"/>
      <w:r>
        <w:rPr>
          <w:i/>
          <w:sz w:val="28"/>
          <w:szCs w:val="28"/>
          <w:lang w:val="en-US"/>
        </w:rPr>
        <w:t xml:space="preserve"> Công văn số        /SYT-NVYD ngày       tháng 8 năm 2025 của Sở Y tế tỉnh Điện Biên)</w:t>
      </w:r>
    </w:p>
    <w:tbl>
      <w:tblPr>
        <w:tblStyle w:val="TableGrid"/>
        <w:tblW w:w="0" w:type="auto"/>
        <w:jc w:val="center"/>
        <w:tblLook w:val="04A0" w:firstRow="1" w:lastRow="0" w:firstColumn="1" w:lastColumn="0" w:noHBand="0" w:noVBand="1"/>
      </w:tblPr>
      <w:tblGrid>
        <w:gridCol w:w="892"/>
        <w:gridCol w:w="9296"/>
      </w:tblGrid>
      <w:tr w:rsidR="0069333E" w:rsidRPr="002B6E47" w14:paraId="739DBBCF" w14:textId="77777777" w:rsidTr="0035766B">
        <w:trPr>
          <w:jc w:val="center"/>
        </w:trPr>
        <w:tc>
          <w:tcPr>
            <w:tcW w:w="959" w:type="dxa"/>
            <w:vAlign w:val="center"/>
          </w:tcPr>
          <w:p w14:paraId="65A0116D" w14:textId="43949AC8" w:rsidR="0069333E" w:rsidRPr="002B6E47" w:rsidRDefault="0069333E" w:rsidP="002C3DFD">
            <w:pPr>
              <w:jc w:val="center"/>
              <w:rPr>
                <w:rFonts w:ascii="Times New Roman" w:hAnsi="Times New Roman"/>
                <w:b/>
                <w:sz w:val="26"/>
                <w:szCs w:val="26"/>
                <w:lang w:val="en-US"/>
              </w:rPr>
            </w:pPr>
            <w:r w:rsidRPr="002B6E47">
              <w:rPr>
                <w:rFonts w:ascii="Times New Roman" w:hAnsi="Times New Roman"/>
                <w:b/>
                <w:sz w:val="26"/>
                <w:szCs w:val="26"/>
                <w:lang w:val="en-US"/>
              </w:rPr>
              <w:t>STT</w:t>
            </w:r>
          </w:p>
        </w:tc>
        <w:tc>
          <w:tcPr>
            <w:tcW w:w="11907" w:type="dxa"/>
            <w:vAlign w:val="center"/>
          </w:tcPr>
          <w:p w14:paraId="48C97516" w14:textId="5A526FB4" w:rsidR="0069333E" w:rsidRPr="002B6E47" w:rsidRDefault="00FD47CC" w:rsidP="002C3DFD">
            <w:pPr>
              <w:jc w:val="center"/>
              <w:rPr>
                <w:rFonts w:ascii="Times New Roman" w:hAnsi="Times New Roman"/>
                <w:b/>
                <w:sz w:val="26"/>
                <w:szCs w:val="26"/>
                <w:lang w:val="en-US"/>
              </w:rPr>
            </w:pPr>
            <w:r>
              <w:rPr>
                <w:rFonts w:ascii="Times New Roman" w:hAnsi="Times New Roman"/>
                <w:b/>
                <w:sz w:val="26"/>
                <w:szCs w:val="26"/>
                <w:lang w:val="en-US"/>
              </w:rPr>
              <w:t>Thông tin thuốc giả</w:t>
            </w:r>
          </w:p>
        </w:tc>
      </w:tr>
      <w:tr w:rsidR="0069333E" w:rsidRPr="002B6E47" w14:paraId="5BA45E46" w14:textId="77777777" w:rsidTr="0035766B">
        <w:trPr>
          <w:jc w:val="center"/>
        </w:trPr>
        <w:tc>
          <w:tcPr>
            <w:tcW w:w="959" w:type="dxa"/>
            <w:vAlign w:val="center"/>
          </w:tcPr>
          <w:p w14:paraId="053AE6D8" w14:textId="110C0D4E" w:rsidR="0069333E" w:rsidRPr="00C22C2B" w:rsidRDefault="003D5B14" w:rsidP="002C3DFD">
            <w:pPr>
              <w:jc w:val="center"/>
              <w:rPr>
                <w:rFonts w:ascii="Times New Roman" w:hAnsi="Times New Roman"/>
                <w:sz w:val="26"/>
                <w:szCs w:val="26"/>
                <w:lang w:val="en-US"/>
              </w:rPr>
            </w:pPr>
            <w:r w:rsidRPr="00C22C2B">
              <w:rPr>
                <w:rFonts w:ascii="Times New Roman" w:hAnsi="Times New Roman"/>
                <w:sz w:val="26"/>
                <w:szCs w:val="26"/>
                <w:lang w:val="en-US"/>
              </w:rPr>
              <w:t>1</w:t>
            </w:r>
          </w:p>
        </w:tc>
        <w:tc>
          <w:tcPr>
            <w:tcW w:w="11907" w:type="dxa"/>
            <w:vAlign w:val="center"/>
          </w:tcPr>
          <w:p w14:paraId="5479A434" w14:textId="43C1B4B6" w:rsidR="003D5B14" w:rsidRPr="00166E40" w:rsidRDefault="0069333E" w:rsidP="00187E2C">
            <w:pPr>
              <w:jc w:val="both"/>
              <w:rPr>
                <w:rFonts w:ascii="Times New Roman" w:hAnsi="Times New Roman"/>
                <w:b/>
                <w:sz w:val="26"/>
                <w:szCs w:val="26"/>
                <w:lang w:val="en-US"/>
              </w:rPr>
            </w:pPr>
            <w:r w:rsidRPr="00166E40">
              <w:rPr>
                <w:rFonts w:ascii="Times New Roman" w:hAnsi="Times New Roman"/>
                <w:b/>
                <w:sz w:val="26"/>
                <w:szCs w:val="26"/>
                <w:lang w:val="en-US"/>
              </w:rPr>
              <w:t>Tetracyclin TW3 (</w:t>
            </w:r>
            <w:r w:rsidR="003D5B14" w:rsidRPr="00166E40">
              <w:rPr>
                <w:rFonts w:ascii="Times New Roman" w:hAnsi="Times New Roman"/>
                <w:b/>
                <w:sz w:val="26"/>
                <w:szCs w:val="26"/>
                <w:lang w:val="en-US"/>
              </w:rPr>
              <w:t>Tetracyclin hydroclorid 250mg)</w:t>
            </w:r>
          </w:p>
          <w:p w14:paraId="3FB69CA6" w14:textId="5C506C8E" w:rsidR="0069333E" w:rsidRPr="00C22C2B" w:rsidRDefault="003D5B14" w:rsidP="00187E2C">
            <w:pPr>
              <w:jc w:val="both"/>
              <w:rPr>
                <w:rFonts w:ascii="Times New Roman" w:hAnsi="Times New Roman"/>
                <w:sz w:val="26"/>
                <w:szCs w:val="26"/>
                <w:lang w:val="en-US"/>
              </w:rPr>
            </w:pPr>
            <w:r w:rsidRPr="00C22C2B">
              <w:rPr>
                <w:rFonts w:ascii="Times New Roman" w:hAnsi="Times New Roman"/>
                <w:sz w:val="26"/>
                <w:szCs w:val="26"/>
                <w:lang w:val="en-US"/>
              </w:rPr>
              <w:t xml:space="preserve">Quy cách: </w:t>
            </w:r>
            <w:r w:rsidR="0069333E" w:rsidRPr="00C22C2B">
              <w:rPr>
                <w:rFonts w:ascii="Times New Roman" w:hAnsi="Times New Roman"/>
                <w:sz w:val="26"/>
                <w:szCs w:val="26"/>
                <w:lang w:val="en-US"/>
              </w:rPr>
              <w:t>400 viên</w:t>
            </w:r>
            <w:r w:rsidR="0069333E" w:rsidRPr="00C22C2B">
              <w:rPr>
                <w:rFonts w:ascii="Times New Roman" w:hAnsi="Times New Roman"/>
                <w:sz w:val="26"/>
                <w:szCs w:val="26"/>
                <w:lang w:val="en-US"/>
              </w:rPr>
              <w:t xml:space="preserve"> </w:t>
            </w:r>
            <w:r w:rsidR="00D20BC9">
              <w:rPr>
                <w:rFonts w:ascii="Times New Roman" w:hAnsi="Times New Roman"/>
                <w:sz w:val="26"/>
                <w:szCs w:val="26"/>
                <w:lang w:val="en-US"/>
              </w:rPr>
              <w:t>nén/</w:t>
            </w:r>
            <w:r w:rsidRPr="00C22C2B">
              <w:rPr>
                <w:rFonts w:ascii="Times New Roman" w:hAnsi="Times New Roman"/>
                <w:sz w:val="26"/>
                <w:szCs w:val="26"/>
                <w:lang w:val="en-US"/>
              </w:rPr>
              <w:t xml:space="preserve">01 lọ, SĐK: VD-28109-17, Số lô sản xuất: 2525, Ngày sản </w:t>
            </w:r>
            <w:r w:rsidR="00933E8D" w:rsidRPr="00C22C2B">
              <w:rPr>
                <w:rFonts w:ascii="Times New Roman" w:hAnsi="Times New Roman"/>
                <w:sz w:val="26"/>
                <w:szCs w:val="26"/>
                <w:lang w:val="en-US"/>
              </w:rPr>
              <w:t xml:space="preserve">xuất: 06/06/2024, </w:t>
            </w:r>
            <w:r w:rsidR="0069333E" w:rsidRPr="00C22C2B">
              <w:rPr>
                <w:rFonts w:ascii="Times New Roman" w:hAnsi="Times New Roman"/>
                <w:sz w:val="26"/>
                <w:szCs w:val="26"/>
                <w:lang w:val="en-US"/>
              </w:rPr>
              <w:t xml:space="preserve">do Công ty Cổ phần </w:t>
            </w:r>
            <w:r w:rsidRPr="00C22C2B">
              <w:rPr>
                <w:rFonts w:ascii="Times New Roman" w:hAnsi="Times New Roman"/>
                <w:sz w:val="26"/>
                <w:szCs w:val="26"/>
                <w:lang w:val="en-US"/>
              </w:rPr>
              <w:t>dược phẩm Trung ương 3 sản xuất</w:t>
            </w:r>
          </w:p>
        </w:tc>
      </w:tr>
      <w:tr w:rsidR="0069333E" w:rsidRPr="002B6E47" w14:paraId="22623D09" w14:textId="77777777" w:rsidTr="0035766B">
        <w:trPr>
          <w:jc w:val="center"/>
        </w:trPr>
        <w:tc>
          <w:tcPr>
            <w:tcW w:w="959" w:type="dxa"/>
            <w:vAlign w:val="center"/>
          </w:tcPr>
          <w:p w14:paraId="4BC198B1" w14:textId="1667134C" w:rsidR="0069333E" w:rsidRPr="00C22C2B" w:rsidRDefault="003D5B14" w:rsidP="002C3DFD">
            <w:pPr>
              <w:jc w:val="center"/>
              <w:rPr>
                <w:rFonts w:ascii="Times New Roman" w:hAnsi="Times New Roman"/>
                <w:sz w:val="26"/>
                <w:szCs w:val="26"/>
                <w:lang w:val="en-US"/>
              </w:rPr>
            </w:pPr>
            <w:r w:rsidRPr="00C22C2B">
              <w:rPr>
                <w:rFonts w:ascii="Times New Roman" w:hAnsi="Times New Roman"/>
                <w:sz w:val="26"/>
                <w:szCs w:val="26"/>
                <w:lang w:val="en-US"/>
              </w:rPr>
              <w:t>2</w:t>
            </w:r>
          </w:p>
        </w:tc>
        <w:tc>
          <w:tcPr>
            <w:tcW w:w="11907" w:type="dxa"/>
            <w:vAlign w:val="center"/>
          </w:tcPr>
          <w:p w14:paraId="288B0BF4" w14:textId="793E7678" w:rsidR="003D5B14" w:rsidRPr="00166E40" w:rsidRDefault="003D5B14" w:rsidP="00187E2C">
            <w:pPr>
              <w:jc w:val="both"/>
              <w:rPr>
                <w:rFonts w:ascii="Times New Roman" w:hAnsi="Times New Roman"/>
                <w:b/>
                <w:sz w:val="26"/>
                <w:szCs w:val="26"/>
                <w:lang w:val="en-US"/>
              </w:rPr>
            </w:pPr>
            <w:r w:rsidRPr="00166E40">
              <w:rPr>
                <w:rFonts w:ascii="Times New Roman" w:hAnsi="Times New Roman"/>
                <w:b/>
                <w:sz w:val="26"/>
                <w:szCs w:val="26"/>
                <w:lang w:val="en-US"/>
              </w:rPr>
              <w:t>Clorocid TW3 (Cloramphenicol 2</w:t>
            </w:r>
            <w:r w:rsidRPr="00166E40">
              <w:rPr>
                <w:rFonts w:ascii="Times New Roman" w:hAnsi="Times New Roman"/>
                <w:b/>
                <w:sz w:val="26"/>
                <w:szCs w:val="26"/>
                <w:lang w:val="en-US"/>
              </w:rPr>
              <w:t>50mg)</w:t>
            </w:r>
          </w:p>
          <w:p w14:paraId="5D0BA267" w14:textId="1B413062" w:rsidR="0069333E" w:rsidRPr="00C22C2B" w:rsidRDefault="003D5B14" w:rsidP="00187E2C">
            <w:pPr>
              <w:jc w:val="both"/>
              <w:rPr>
                <w:rFonts w:ascii="Times New Roman" w:hAnsi="Times New Roman"/>
                <w:sz w:val="26"/>
                <w:szCs w:val="26"/>
                <w:lang w:val="en-US"/>
              </w:rPr>
            </w:pPr>
            <w:r w:rsidRPr="00C22C2B">
              <w:rPr>
                <w:rFonts w:ascii="Times New Roman" w:hAnsi="Times New Roman"/>
                <w:sz w:val="26"/>
                <w:szCs w:val="26"/>
                <w:lang w:val="en-US"/>
              </w:rPr>
              <w:t>Quy cách: 400 viên nén/</w:t>
            </w:r>
            <w:r w:rsidR="00D20BC9">
              <w:rPr>
                <w:rFonts w:ascii="Times New Roman" w:hAnsi="Times New Roman"/>
                <w:sz w:val="26"/>
                <w:szCs w:val="26"/>
                <w:lang w:val="en-US"/>
              </w:rPr>
              <w:t>0</w:t>
            </w:r>
            <w:r w:rsidRPr="00C22C2B">
              <w:rPr>
                <w:rFonts w:ascii="Times New Roman" w:hAnsi="Times New Roman"/>
                <w:sz w:val="26"/>
                <w:szCs w:val="26"/>
                <w:lang w:val="en-US"/>
              </w:rPr>
              <w:t xml:space="preserve">1 lọ, </w:t>
            </w:r>
            <w:r w:rsidR="00C05C2F" w:rsidRPr="00C22C2B">
              <w:rPr>
                <w:rFonts w:ascii="Times New Roman" w:hAnsi="Times New Roman"/>
                <w:sz w:val="26"/>
                <w:szCs w:val="26"/>
                <w:lang w:val="en-US"/>
              </w:rPr>
              <w:t>SĐK: VD-25305-</w:t>
            </w:r>
            <w:r w:rsidR="003A756C" w:rsidRPr="00C22C2B">
              <w:rPr>
                <w:rFonts w:ascii="Times New Roman" w:hAnsi="Times New Roman"/>
                <w:sz w:val="26"/>
                <w:szCs w:val="26"/>
                <w:lang w:val="en-US"/>
              </w:rPr>
              <w:t>16, S</w:t>
            </w:r>
            <w:r w:rsidRPr="00C22C2B">
              <w:rPr>
                <w:rFonts w:ascii="Times New Roman" w:hAnsi="Times New Roman"/>
                <w:sz w:val="26"/>
                <w:szCs w:val="26"/>
                <w:lang w:val="en-US"/>
              </w:rPr>
              <w:t>ố lô sản xuất</w:t>
            </w:r>
            <w:r w:rsidR="003A756C" w:rsidRPr="00C22C2B">
              <w:rPr>
                <w:rFonts w:ascii="Times New Roman" w:hAnsi="Times New Roman"/>
                <w:sz w:val="26"/>
                <w:szCs w:val="26"/>
                <w:lang w:val="en-US"/>
              </w:rPr>
              <w:t>: 3333, N</w:t>
            </w:r>
            <w:r w:rsidRPr="00C22C2B">
              <w:rPr>
                <w:rFonts w:ascii="Times New Roman" w:hAnsi="Times New Roman"/>
                <w:sz w:val="26"/>
                <w:szCs w:val="26"/>
                <w:lang w:val="en-US"/>
              </w:rPr>
              <w:t>gày sản xuất: 06/06/</w:t>
            </w:r>
            <w:r w:rsidR="003A756C" w:rsidRPr="00C22C2B">
              <w:rPr>
                <w:rFonts w:ascii="Times New Roman" w:hAnsi="Times New Roman"/>
                <w:sz w:val="26"/>
                <w:szCs w:val="26"/>
                <w:lang w:val="en-US"/>
              </w:rPr>
              <w:t>20</w:t>
            </w:r>
            <w:r w:rsidR="00933E8D" w:rsidRPr="00C22C2B">
              <w:rPr>
                <w:rFonts w:ascii="Times New Roman" w:hAnsi="Times New Roman"/>
                <w:sz w:val="26"/>
                <w:szCs w:val="26"/>
                <w:lang w:val="en-US"/>
              </w:rPr>
              <w:t xml:space="preserve">24, </w:t>
            </w:r>
            <w:r w:rsidRPr="00C22C2B">
              <w:rPr>
                <w:rFonts w:ascii="Times New Roman" w:hAnsi="Times New Roman"/>
                <w:sz w:val="26"/>
                <w:szCs w:val="26"/>
                <w:lang w:val="en-US"/>
              </w:rPr>
              <w:t>do Công ty Cổ phần d</w:t>
            </w:r>
            <w:r w:rsidR="003A756C" w:rsidRPr="00C22C2B">
              <w:rPr>
                <w:rFonts w:ascii="Times New Roman" w:hAnsi="Times New Roman"/>
                <w:sz w:val="26"/>
                <w:szCs w:val="26"/>
                <w:lang w:val="en-US"/>
              </w:rPr>
              <w:t>ược phẩm Trung ương 3 sản xuất</w:t>
            </w:r>
          </w:p>
        </w:tc>
      </w:tr>
      <w:tr w:rsidR="0069333E" w:rsidRPr="002B6E47" w14:paraId="439541A4" w14:textId="77777777" w:rsidTr="0035766B">
        <w:trPr>
          <w:jc w:val="center"/>
        </w:trPr>
        <w:tc>
          <w:tcPr>
            <w:tcW w:w="959" w:type="dxa"/>
            <w:vAlign w:val="center"/>
          </w:tcPr>
          <w:p w14:paraId="2DCC4029" w14:textId="11C0B11C" w:rsidR="0069333E" w:rsidRPr="00C22C2B" w:rsidRDefault="00C05C2F" w:rsidP="002C3DFD">
            <w:pPr>
              <w:jc w:val="center"/>
              <w:rPr>
                <w:rFonts w:ascii="Times New Roman" w:hAnsi="Times New Roman"/>
                <w:sz w:val="26"/>
                <w:szCs w:val="26"/>
                <w:lang w:val="en-US"/>
              </w:rPr>
            </w:pPr>
            <w:r w:rsidRPr="00C22C2B">
              <w:rPr>
                <w:rFonts w:ascii="Times New Roman" w:hAnsi="Times New Roman"/>
                <w:sz w:val="26"/>
                <w:szCs w:val="26"/>
                <w:lang w:val="en-US"/>
              </w:rPr>
              <w:t>3</w:t>
            </w:r>
          </w:p>
        </w:tc>
        <w:tc>
          <w:tcPr>
            <w:tcW w:w="11907" w:type="dxa"/>
            <w:vAlign w:val="center"/>
          </w:tcPr>
          <w:p w14:paraId="30073856" w14:textId="6C53C557" w:rsidR="003A756C" w:rsidRPr="00166E40" w:rsidRDefault="003A756C" w:rsidP="00187E2C">
            <w:pPr>
              <w:jc w:val="both"/>
              <w:rPr>
                <w:rFonts w:ascii="Times New Roman" w:hAnsi="Times New Roman"/>
                <w:b/>
                <w:sz w:val="26"/>
                <w:szCs w:val="26"/>
                <w:lang w:val="en-US"/>
              </w:rPr>
            </w:pPr>
            <w:r w:rsidRPr="00166E40">
              <w:rPr>
                <w:rFonts w:ascii="Times New Roman" w:hAnsi="Times New Roman"/>
                <w:b/>
                <w:sz w:val="26"/>
                <w:szCs w:val="26"/>
                <w:lang w:val="en-US"/>
              </w:rPr>
              <w:t>Pharcoter</w:t>
            </w:r>
          </w:p>
          <w:p w14:paraId="0FC64016" w14:textId="77087A1A" w:rsidR="0069333E" w:rsidRPr="00C22C2B" w:rsidRDefault="003A756C" w:rsidP="00187E2C">
            <w:pPr>
              <w:jc w:val="both"/>
              <w:rPr>
                <w:rFonts w:ascii="Times New Roman" w:hAnsi="Times New Roman"/>
                <w:sz w:val="26"/>
                <w:szCs w:val="26"/>
                <w:lang w:val="en-US"/>
              </w:rPr>
            </w:pPr>
            <w:r w:rsidRPr="00C22C2B">
              <w:rPr>
                <w:rFonts w:ascii="Times New Roman" w:hAnsi="Times New Roman"/>
                <w:sz w:val="26"/>
                <w:szCs w:val="26"/>
                <w:lang w:val="en-US"/>
              </w:rPr>
              <w:t xml:space="preserve">Quy cách: </w:t>
            </w:r>
            <w:r w:rsidR="00D20BC9">
              <w:rPr>
                <w:rFonts w:ascii="Times New Roman" w:hAnsi="Times New Roman"/>
                <w:sz w:val="26"/>
                <w:szCs w:val="26"/>
                <w:lang w:val="en-US"/>
              </w:rPr>
              <w:t>400 viên nén/</w:t>
            </w:r>
            <w:r w:rsidR="00933E8D" w:rsidRPr="00C22C2B">
              <w:rPr>
                <w:rFonts w:ascii="Times New Roman" w:hAnsi="Times New Roman"/>
                <w:sz w:val="26"/>
                <w:szCs w:val="26"/>
                <w:lang w:val="en-US"/>
              </w:rPr>
              <w:t xml:space="preserve">01 </w:t>
            </w:r>
            <w:r w:rsidRPr="00C22C2B">
              <w:rPr>
                <w:rFonts w:ascii="Times New Roman" w:hAnsi="Times New Roman"/>
                <w:sz w:val="26"/>
                <w:szCs w:val="26"/>
                <w:lang w:val="en-US"/>
              </w:rPr>
              <w:t>lọ,</w:t>
            </w:r>
            <w:r w:rsidRPr="00C22C2B">
              <w:rPr>
                <w:rFonts w:ascii="Times New Roman" w:hAnsi="Times New Roman"/>
                <w:sz w:val="26"/>
                <w:szCs w:val="26"/>
                <w:lang w:val="en-US"/>
              </w:rPr>
              <w:t xml:space="preserve"> </w:t>
            </w:r>
            <w:r w:rsidR="00C05C2F" w:rsidRPr="00C22C2B">
              <w:rPr>
                <w:rFonts w:ascii="Times New Roman" w:hAnsi="Times New Roman"/>
                <w:sz w:val="26"/>
                <w:szCs w:val="26"/>
                <w:lang w:val="en-US"/>
              </w:rPr>
              <w:t>L</w:t>
            </w:r>
            <w:r w:rsidRPr="00C22C2B">
              <w:rPr>
                <w:rFonts w:ascii="Times New Roman" w:hAnsi="Times New Roman"/>
                <w:sz w:val="26"/>
                <w:szCs w:val="26"/>
                <w:lang w:val="en-US"/>
              </w:rPr>
              <w:t xml:space="preserve">ọ nhựa màu trắng, </w:t>
            </w:r>
            <w:r w:rsidR="00933E8D" w:rsidRPr="00C22C2B">
              <w:rPr>
                <w:rFonts w:ascii="Times New Roman" w:hAnsi="Times New Roman"/>
                <w:sz w:val="26"/>
                <w:szCs w:val="26"/>
                <w:lang w:val="en-US"/>
              </w:rPr>
              <w:t xml:space="preserve">SĐK: VD-14429-11, Số lô sản xuất: 30060, do Công ty </w:t>
            </w:r>
            <w:r w:rsidRPr="00C22C2B">
              <w:rPr>
                <w:rFonts w:ascii="Times New Roman" w:hAnsi="Times New Roman"/>
                <w:sz w:val="26"/>
                <w:szCs w:val="26"/>
                <w:lang w:val="en-US"/>
              </w:rPr>
              <w:t>Cổ phần dược phẩm t</w:t>
            </w:r>
            <w:r w:rsidR="00933E8D" w:rsidRPr="00C22C2B">
              <w:rPr>
                <w:rFonts w:ascii="Times New Roman" w:hAnsi="Times New Roman"/>
                <w:sz w:val="26"/>
                <w:szCs w:val="26"/>
                <w:lang w:val="en-US"/>
              </w:rPr>
              <w:t>rung ưong 1 - Pharbaco sản xuất</w:t>
            </w:r>
          </w:p>
        </w:tc>
      </w:tr>
      <w:tr w:rsidR="0069333E" w:rsidRPr="002B6E47" w14:paraId="113A4ED4" w14:textId="77777777" w:rsidTr="0035766B">
        <w:trPr>
          <w:jc w:val="center"/>
        </w:trPr>
        <w:tc>
          <w:tcPr>
            <w:tcW w:w="959" w:type="dxa"/>
            <w:vAlign w:val="center"/>
          </w:tcPr>
          <w:p w14:paraId="50040C84" w14:textId="1F7CC88A" w:rsidR="0069333E" w:rsidRPr="00C22C2B" w:rsidRDefault="007E7148" w:rsidP="002C3DFD">
            <w:pPr>
              <w:jc w:val="center"/>
              <w:rPr>
                <w:rFonts w:ascii="Times New Roman" w:hAnsi="Times New Roman"/>
                <w:sz w:val="26"/>
                <w:szCs w:val="26"/>
                <w:lang w:val="en-US"/>
              </w:rPr>
            </w:pPr>
            <w:r w:rsidRPr="00C22C2B">
              <w:rPr>
                <w:rFonts w:ascii="Times New Roman" w:hAnsi="Times New Roman"/>
                <w:sz w:val="26"/>
                <w:szCs w:val="26"/>
                <w:lang w:val="en-US"/>
              </w:rPr>
              <w:t>4</w:t>
            </w:r>
          </w:p>
        </w:tc>
        <w:tc>
          <w:tcPr>
            <w:tcW w:w="11907" w:type="dxa"/>
            <w:vAlign w:val="center"/>
          </w:tcPr>
          <w:p w14:paraId="2EAF3B51" w14:textId="64C67C3C" w:rsidR="00B463DC" w:rsidRPr="00166E40" w:rsidRDefault="00C05C2F" w:rsidP="00187E2C">
            <w:pPr>
              <w:jc w:val="both"/>
              <w:rPr>
                <w:rFonts w:ascii="Times New Roman" w:hAnsi="Times New Roman"/>
                <w:b/>
                <w:sz w:val="26"/>
                <w:szCs w:val="26"/>
                <w:lang w:val="en-US"/>
              </w:rPr>
            </w:pPr>
            <w:r w:rsidRPr="00166E40">
              <w:rPr>
                <w:rFonts w:ascii="Times New Roman" w:hAnsi="Times New Roman"/>
                <w:b/>
                <w:sz w:val="26"/>
                <w:szCs w:val="26"/>
                <w:lang w:val="en-US"/>
              </w:rPr>
              <w:t xml:space="preserve">Neo-Codion </w:t>
            </w:r>
          </w:p>
          <w:p w14:paraId="4660F8EC" w14:textId="7608086A" w:rsidR="0069333E" w:rsidRPr="00C22C2B" w:rsidRDefault="00B463DC" w:rsidP="00187E2C">
            <w:pPr>
              <w:jc w:val="both"/>
              <w:rPr>
                <w:rFonts w:ascii="Times New Roman" w:hAnsi="Times New Roman"/>
                <w:sz w:val="26"/>
                <w:szCs w:val="26"/>
                <w:lang w:val="en-US"/>
              </w:rPr>
            </w:pPr>
            <w:r w:rsidRPr="00C22C2B">
              <w:rPr>
                <w:rFonts w:ascii="Times New Roman" w:hAnsi="Times New Roman"/>
                <w:sz w:val="26"/>
                <w:szCs w:val="26"/>
                <w:lang w:val="en-US"/>
              </w:rPr>
              <w:t xml:space="preserve">Quy cách: </w:t>
            </w:r>
            <w:r w:rsidR="00C05C2F" w:rsidRPr="00C22C2B">
              <w:rPr>
                <w:rFonts w:ascii="Times New Roman" w:hAnsi="Times New Roman"/>
                <w:sz w:val="26"/>
                <w:szCs w:val="26"/>
                <w:lang w:val="en-US"/>
              </w:rPr>
              <w:t xml:space="preserve">02 vi x 10 </w:t>
            </w:r>
            <w:r w:rsidRPr="00C22C2B">
              <w:rPr>
                <w:rFonts w:ascii="Times New Roman" w:hAnsi="Times New Roman"/>
                <w:sz w:val="26"/>
                <w:szCs w:val="26"/>
                <w:lang w:val="en-US"/>
              </w:rPr>
              <w:t xml:space="preserve">viên, vỏ hộp màu xanh, Số lô sản xuất: </w:t>
            </w:r>
            <w:r w:rsidR="00686505" w:rsidRPr="00C22C2B">
              <w:rPr>
                <w:rFonts w:ascii="Times New Roman" w:hAnsi="Times New Roman"/>
                <w:sz w:val="26"/>
                <w:szCs w:val="26"/>
                <w:lang w:val="en-US"/>
              </w:rPr>
              <w:t>2022, Ngày sản xuất 08/8/2024, H</w:t>
            </w:r>
            <w:r w:rsidR="00C05C2F" w:rsidRPr="00C22C2B">
              <w:rPr>
                <w:rFonts w:ascii="Times New Roman" w:hAnsi="Times New Roman"/>
                <w:sz w:val="26"/>
                <w:szCs w:val="26"/>
                <w:lang w:val="en-US"/>
              </w:rPr>
              <w:t>ạn sử dụng:</w:t>
            </w:r>
            <w:r w:rsidR="00686505" w:rsidRPr="00C22C2B">
              <w:rPr>
                <w:rFonts w:ascii="Times New Roman" w:hAnsi="Times New Roman"/>
                <w:sz w:val="26"/>
                <w:szCs w:val="26"/>
                <w:lang w:val="en-US"/>
              </w:rPr>
              <w:t xml:space="preserve"> 08/2027; Số</w:t>
            </w:r>
            <w:r w:rsidR="00686505" w:rsidRPr="00C22C2B">
              <w:rPr>
                <w:rFonts w:ascii="Times New Roman" w:hAnsi="Times New Roman"/>
                <w:sz w:val="26"/>
                <w:szCs w:val="26"/>
                <w:lang w:val="en-US"/>
              </w:rPr>
              <w:t xml:space="preserve"> lô </w:t>
            </w:r>
            <w:r w:rsidR="00686505" w:rsidRPr="00C22C2B">
              <w:rPr>
                <w:rFonts w:ascii="Times New Roman" w:hAnsi="Times New Roman"/>
                <w:sz w:val="26"/>
                <w:szCs w:val="26"/>
                <w:lang w:val="en-US"/>
              </w:rPr>
              <w:t>sản xuất: 1909, Ngày sản xuất: 10/10/2023, H</w:t>
            </w:r>
            <w:r w:rsidR="00187E2C" w:rsidRPr="00C22C2B">
              <w:rPr>
                <w:rFonts w:ascii="Times New Roman" w:hAnsi="Times New Roman"/>
                <w:sz w:val="26"/>
                <w:szCs w:val="26"/>
                <w:lang w:val="en-US"/>
              </w:rPr>
              <w:t>ạn sử dụng: 10/2026;</w:t>
            </w:r>
            <w:r w:rsidR="007E7148" w:rsidRPr="00C22C2B">
              <w:rPr>
                <w:rFonts w:ascii="Times New Roman" w:hAnsi="Times New Roman"/>
                <w:sz w:val="26"/>
                <w:szCs w:val="26"/>
                <w:lang w:val="en-US"/>
              </w:rPr>
              <w:t xml:space="preserve"> </w:t>
            </w:r>
            <w:r w:rsidRPr="00C22C2B">
              <w:rPr>
                <w:rFonts w:ascii="Times New Roman" w:hAnsi="Times New Roman"/>
                <w:sz w:val="26"/>
                <w:szCs w:val="26"/>
                <w:lang w:val="en-US"/>
              </w:rPr>
              <w:t xml:space="preserve">DNNK: Công ty cổ phần </w:t>
            </w:r>
            <w:r w:rsidR="00C05C2F" w:rsidRPr="00C22C2B">
              <w:rPr>
                <w:rFonts w:ascii="Times New Roman" w:hAnsi="Times New Roman"/>
                <w:sz w:val="26"/>
                <w:szCs w:val="26"/>
                <w:lang w:val="en-US"/>
              </w:rPr>
              <w:t>dượ</w:t>
            </w:r>
            <w:r w:rsidR="00686505" w:rsidRPr="00C22C2B">
              <w:rPr>
                <w:rFonts w:ascii="Times New Roman" w:hAnsi="Times New Roman"/>
                <w:sz w:val="26"/>
                <w:szCs w:val="26"/>
                <w:lang w:val="en-US"/>
              </w:rPr>
              <w:t>c phẩm Tedis - Việt Hà</w:t>
            </w:r>
          </w:p>
        </w:tc>
      </w:tr>
      <w:tr w:rsidR="0069333E" w:rsidRPr="002B6E47" w14:paraId="13A97F72" w14:textId="77777777" w:rsidTr="0035766B">
        <w:trPr>
          <w:jc w:val="center"/>
        </w:trPr>
        <w:tc>
          <w:tcPr>
            <w:tcW w:w="959" w:type="dxa"/>
            <w:vAlign w:val="center"/>
          </w:tcPr>
          <w:p w14:paraId="04EECD5F" w14:textId="7EF24E2E" w:rsidR="0069333E" w:rsidRPr="00C22C2B" w:rsidRDefault="00E74C44" w:rsidP="002C3DFD">
            <w:pPr>
              <w:jc w:val="center"/>
              <w:rPr>
                <w:rFonts w:ascii="Times New Roman" w:hAnsi="Times New Roman"/>
                <w:sz w:val="26"/>
                <w:szCs w:val="26"/>
                <w:lang w:val="en-US"/>
              </w:rPr>
            </w:pPr>
            <w:r w:rsidRPr="00C22C2B">
              <w:rPr>
                <w:rFonts w:ascii="Times New Roman" w:hAnsi="Times New Roman"/>
                <w:sz w:val="26"/>
                <w:szCs w:val="26"/>
                <w:lang w:val="en-US"/>
              </w:rPr>
              <w:t>5</w:t>
            </w:r>
          </w:p>
        </w:tc>
        <w:tc>
          <w:tcPr>
            <w:tcW w:w="11907" w:type="dxa"/>
            <w:vAlign w:val="center"/>
          </w:tcPr>
          <w:p w14:paraId="2DA1FF91" w14:textId="2D98FDB6" w:rsidR="007E7148" w:rsidRPr="00166E40" w:rsidRDefault="007E7148" w:rsidP="00187E2C">
            <w:pPr>
              <w:jc w:val="both"/>
              <w:rPr>
                <w:rFonts w:ascii="Times New Roman" w:hAnsi="Times New Roman"/>
                <w:b/>
                <w:sz w:val="26"/>
                <w:szCs w:val="26"/>
                <w:lang w:val="en-US"/>
              </w:rPr>
            </w:pPr>
            <w:r w:rsidRPr="00166E40">
              <w:rPr>
                <w:rFonts w:ascii="Times New Roman" w:hAnsi="Times New Roman"/>
                <w:b/>
                <w:sz w:val="26"/>
                <w:szCs w:val="26"/>
                <w:lang w:val="en-US"/>
              </w:rPr>
              <w:t>Fug</w:t>
            </w:r>
            <w:r w:rsidRPr="00166E40">
              <w:rPr>
                <w:rFonts w:ascii="Times New Roman" w:hAnsi="Times New Roman"/>
                <w:b/>
                <w:sz w:val="26"/>
                <w:szCs w:val="26"/>
                <w:lang w:val="en-US"/>
              </w:rPr>
              <w:t>acar Janssen Mebendazole 500mg</w:t>
            </w:r>
          </w:p>
          <w:p w14:paraId="58496B62" w14:textId="73643C07" w:rsidR="0069333E" w:rsidRPr="00C22C2B" w:rsidRDefault="007E7148" w:rsidP="00187E2C">
            <w:pPr>
              <w:jc w:val="both"/>
              <w:rPr>
                <w:rFonts w:ascii="Times New Roman" w:hAnsi="Times New Roman"/>
                <w:sz w:val="26"/>
                <w:szCs w:val="26"/>
                <w:lang w:val="en-US"/>
              </w:rPr>
            </w:pPr>
            <w:r w:rsidRPr="00C22C2B">
              <w:rPr>
                <w:rFonts w:ascii="Times New Roman" w:hAnsi="Times New Roman"/>
                <w:sz w:val="26"/>
                <w:szCs w:val="26"/>
                <w:lang w:val="en-US"/>
              </w:rPr>
              <w:t>S</w:t>
            </w:r>
            <w:r w:rsidRPr="00C22C2B">
              <w:rPr>
                <w:rFonts w:ascii="Times New Roman" w:hAnsi="Times New Roman"/>
                <w:sz w:val="26"/>
                <w:szCs w:val="26"/>
                <w:lang w:val="en-US"/>
              </w:rPr>
              <w:t>ố lô sản xuất: 2214016</w:t>
            </w:r>
            <w:r w:rsidRPr="00C22C2B">
              <w:rPr>
                <w:rFonts w:ascii="Times New Roman" w:hAnsi="Times New Roman"/>
                <w:sz w:val="26"/>
                <w:szCs w:val="26"/>
                <w:lang w:val="en-US"/>
              </w:rPr>
              <w:t>, Ngày sản xuất: 21/12/2022, H</w:t>
            </w:r>
            <w:r w:rsidRPr="00C22C2B">
              <w:rPr>
                <w:rFonts w:ascii="Times New Roman" w:hAnsi="Times New Roman"/>
                <w:sz w:val="26"/>
                <w:szCs w:val="26"/>
                <w:lang w:val="en-US"/>
              </w:rPr>
              <w:t>ạn sử dụng: 21/12/2027, СТ</w:t>
            </w:r>
            <w:r w:rsidRPr="00C22C2B">
              <w:rPr>
                <w:rFonts w:ascii="Times New Roman" w:hAnsi="Times New Roman"/>
                <w:sz w:val="26"/>
                <w:szCs w:val="26"/>
                <w:lang w:val="en-US"/>
              </w:rPr>
              <w:t>ĐK: JanssenCilag Ltd., Thái Lan</w:t>
            </w:r>
          </w:p>
        </w:tc>
      </w:tr>
      <w:tr w:rsidR="002B6E47" w:rsidRPr="002B6E47" w14:paraId="67BBBC0E" w14:textId="77777777" w:rsidTr="0035766B">
        <w:trPr>
          <w:jc w:val="center"/>
        </w:trPr>
        <w:tc>
          <w:tcPr>
            <w:tcW w:w="959" w:type="dxa"/>
            <w:vAlign w:val="center"/>
          </w:tcPr>
          <w:p w14:paraId="688B0104" w14:textId="30AE3A04"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6</w:t>
            </w:r>
          </w:p>
        </w:tc>
        <w:tc>
          <w:tcPr>
            <w:tcW w:w="11907" w:type="dxa"/>
            <w:vAlign w:val="center"/>
          </w:tcPr>
          <w:p w14:paraId="37B2F708" w14:textId="67A870E3"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Nhức khớp tê bại hoàn</w:t>
            </w:r>
          </w:p>
        </w:tc>
      </w:tr>
      <w:tr w:rsidR="002B6E47" w:rsidRPr="002B6E47" w14:paraId="495F38E1" w14:textId="77777777" w:rsidTr="0035766B">
        <w:trPr>
          <w:jc w:val="center"/>
        </w:trPr>
        <w:tc>
          <w:tcPr>
            <w:tcW w:w="959" w:type="dxa"/>
            <w:vAlign w:val="center"/>
          </w:tcPr>
          <w:p w14:paraId="22355D7D" w14:textId="6C3B228D"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7</w:t>
            </w:r>
          </w:p>
        </w:tc>
        <w:tc>
          <w:tcPr>
            <w:tcW w:w="11907" w:type="dxa"/>
            <w:vAlign w:val="center"/>
          </w:tcPr>
          <w:p w14:paraId="7450587A" w14:textId="43FFB21F"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Tui Hua Shen Jing Tong (thường gọi là thuốc thoái hoá Singapore)</w:t>
            </w:r>
          </w:p>
        </w:tc>
      </w:tr>
      <w:tr w:rsidR="002B6E47" w:rsidRPr="002B6E47" w14:paraId="798486FA" w14:textId="77777777" w:rsidTr="0035766B">
        <w:trPr>
          <w:jc w:val="center"/>
        </w:trPr>
        <w:tc>
          <w:tcPr>
            <w:tcW w:w="959" w:type="dxa"/>
            <w:vAlign w:val="center"/>
          </w:tcPr>
          <w:p w14:paraId="1BED851C" w14:textId="33A96433"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8</w:t>
            </w:r>
          </w:p>
        </w:tc>
        <w:tc>
          <w:tcPr>
            <w:tcW w:w="11907" w:type="dxa"/>
            <w:vAlign w:val="center"/>
          </w:tcPr>
          <w:p w14:paraId="02184E67" w14:textId="43611A31"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Trùng thảo sâm nhung bổ tỷ khai vị đại bổ hoàn</w:t>
            </w:r>
          </w:p>
        </w:tc>
      </w:tr>
      <w:tr w:rsidR="002B6E47" w:rsidRPr="002B6E47" w14:paraId="03C17EEA" w14:textId="77777777" w:rsidTr="0035766B">
        <w:trPr>
          <w:jc w:val="center"/>
        </w:trPr>
        <w:tc>
          <w:tcPr>
            <w:tcW w:w="959" w:type="dxa"/>
            <w:vAlign w:val="center"/>
          </w:tcPr>
          <w:p w14:paraId="3932ED26" w14:textId="0475BE70"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9</w:t>
            </w:r>
          </w:p>
        </w:tc>
        <w:tc>
          <w:tcPr>
            <w:tcW w:w="11907" w:type="dxa"/>
            <w:vAlign w:val="center"/>
          </w:tcPr>
          <w:p w14:paraId="71C09282" w14:textId="7F3695D9"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Thuốc Profeessor's Pill (thường gọi là khớp xanh)</w:t>
            </w:r>
          </w:p>
        </w:tc>
      </w:tr>
      <w:tr w:rsidR="002B6E47" w:rsidRPr="002B6E47" w14:paraId="7BCF6D59" w14:textId="77777777" w:rsidTr="0035766B">
        <w:trPr>
          <w:jc w:val="center"/>
        </w:trPr>
        <w:tc>
          <w:tcPr>
            <w:tcW w:w="959" w:type="dxa"/>
            <w:vAlign w:val="center"/>
          </w:tcPr>
          <w:p w14:paraId="3A3D3083" w14:textId="079E17C4"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10</w:t>
            </w:r>
          </w:p>
        </w:tc>
        <w:tc>
          <w:tcPr>
            <w:tcW w:w="11907" w:type="dxa"/>
            <w:vAlign w:val="center"/>
          </w:tcPr>
          <w:p w14:paraId="587AD879" w14:textId="6C1FB40B"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Thuốc Mujarhabat Kapsul (thường gọi là khớp đó)</w:t>
            </w:r>
          </w:p>
        </w:tc>
      </w:tr>
      <w:tr w:rsidR="002B6E47" w:rsidRPr="002B6E47" w14:paraId="49FC2919" w14:textId="77777777" w:rsidTr="0035766B">
        <w:trPr>
          <w:jc w:val="center"/>
        </w:trPr>
        <w:tc>
          <w:tcPr>
            <w:tcW w:w="959" w:type="dxa"/>
            <w:vAlign w:val="center"/>
          </w:tcPr>
          <w:p w14:paraId="3C5C9F2F" w14:textId="13C9174A"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11</w:t>
            </w:r>
          </w:p>
        </w:tc>
        <w:tc>
          <w:tcPr>
            <w:tcW w:w="11907" w:type="dxa"/>
            <w:vAlign w:val="center"/>
          </w:tcPr>
          <w:p w14:paraId="48539807" w14:textId="174B00E9"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Gai cốt hoàn</w:t>
            </w:r>
          </w:p>
        </w:tc>
      </w:tr>
      <w:tr w:rsidR="002B6E47" w:rsidRPr="002B6E47" w14:paraId="7F88CC27" w14:textId="77777777" w:rsidTr="0035766B">
        <w:trPr>
          <w:jc w:val="center"/>
        </w:trPr>
        <w:tc>
          <w:tcPr>
            <w:tcW w:w="959" w:type="dxa"/>
            <w:vAlign w:val="center"/>
          </w:tcPr>
          <w:p w14:paraId="0266A7F1" w14:textId="25874A57"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12</w:t>
            </w:r>
          </w:p>
        </w:tc>
        <w:tc>
          <w:tcPr>
            <w:tcW w:w="11907" w:type="dxa"/>
            <w:vAlign w:val="center"/>
          </w:tcPr>
          <w:p w14:paraId="37457AE7" w14:textId="336EA850"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Tọa cốt thiên ma thống phong hoàn</w:t>
            </w:r>
          </w:p>
        </w:tc>
      </w:tr>
      <w:tr w:rsidR="002B6E47" w:rsidRPr="002B6E47" w14:paraId="64AFD1DD" w14:textId="77777777" w:rsidTr="0035766B">
        <w:trPr>
          <w:jc w:val="center"/>
        </w:trPr>
        <w:tc>
          <w:tcPr>
            <w:tcW w:w="959" w:type="dxa"/>
            <w:vAlign w:val="center"/>
          </w:tcPr>
          <w:p w14:paraId="4518F71A" w14:textId="59CA9B51"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13</w:t>
            </w:r>
          </w:p>
        </w:tc>
        <w:tc>
          <w:tcPr>
            <w:tcW w:w="11907" w:type="dxa"/>
            <w:vAlign w:val="center"/>
          </w:tcPr>
          <w:p w14:paraId="69CC7BA1" w14:textId="373BCB59"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Tuyết liên thiên ma bảo khớp hoàn</w:t>
            </w:r>
          </w:p>
        </w:tc>
      </w:tr>
      <w:tr w:rsidR="002B6E47" w:rsidRPr="002B6E47" w14:paraId="3F719BAE" w14:textId="77777777" w:rsidTr="0035766B">
        <w:trPr>
          <w:jc w:val="center"/>
        </w:trPr>
        <w:tc>
          <w:tcPr>
            <w:tcW w:w="959" w:type="dxa"/>
            <w:vAlign w:val="center"/>
          </w:tcPr>
          <w:p w14:paraId="295B423B" w14:textId="661B51C1"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14</w:t>
            </w:r>
          </w:p>
        </w:tc>
        <w:tc>
          <w:tcPr>
            <w:tcW w:w="11907" w:type="dxa"/>
            <w:vAlign w:val="center"/>
          </w:tcPr>
          <w:p w14:paraId="2D08A368" w14:textId="0BF4D759"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Phong tê nhức Bạch Xà Vương</w:t>
            </w:r>
            <w:bookmarkStart w:id="0" w:name="_GoBack"/>
            <w:bookmarkEnd w:id="0"/>
          </w:p>
        </w:tc>
      </w:tr>
      <w:tr w:rsidR="002B6E47" w:rsidRPr="002B6E47" w14:paraId="38043C54" w14:textId="77777777" w:rsidTr="0035766B">
        <w:trPr>
          <w:jc w:val="center"/>
        </w:trPr>
        <w:tc>
          <w:tcPr>
            <w:tcW w:w="959" w:type="dxa"/>
            <w:vAlign w:val="center"/>
          </w:tcPr>
          <w:p w14:paraId="143B0B0A" w14:textId="7730EEE1"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15</w:t>
            </w:r>
          </w:p>
        </w:tc>
        <w:tc>
          <w:tcPr>
            <w:tcW w:w="11907" w:type="dxa"/>
            <w:vAlign w:val="center"/>
          </w:tcPr>
          <w:p w14:paraId="382329B8" w14:textId="4AF625C8"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Phong tê nhức Hồ Cốt Hoàn</w:t>
            </w:r>
          </w:p>
        </w:tc>
      </w:tr>
      <w:tr w:rsidR="002B6E47" w:rsidRPr="002B6E47" w14:paraId="312F6B99" w14:textId="77777777" w:rsidTr="0035766B">
        <w:trPr>
          <w:jc w:val="center"/>
        </w:trPr>
        <w:tc>
          <w:tcPr>
            <w:tcW w:w="959" w:type="dxa"/>
            <w:vAlign w:val="center"/>
          </w:tcPr>
          <w:p w14:paraId="7AA01A6D" w14:textId="313DAAAE"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16</w:t>
            </w:r>
          </w:p>
        </w:tc>
        <w:tc>
          <w:tcPr>
            <w:tcW w:w="11907" w:type="dxa"/>
            <w:vAlign w:val="center"/>
          </w:tcPr>
          <w:p w14:paraId="6B22CD6B" w14:textId="60144930"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Đa xoang mũi</w:t>
            </w:r>
          </w:p>
        </w:tc>
      </w:tr>
      <w:tr w:rsidR="002B6E47" w:rsidRPr="002B6E47" w14:paraId="460E885B" w14:textId="77777777" w:rsidTr="0035766B">
        <w:trPr>
          <w:jc w:val="center"/>
        </w:trPr>
        <w:tc>
          <w:tcPr>
            <w:tcW w:w="959" w:type="dxa"/>
            <w:vAlign w:val="center"/>
          </w:tcPr>
          <w:p w14:paraId="3481C582" w14:textId="45787574"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17</w:t>
            </w:r>
          </w:p>
        </w:tc>
        <w:tc>
          <w:tcPr>
            <w:tcW w:w="11907" w:type="dxa"/>
            <w:vAlign w:val="center"/>
          </w:tcPr>
          <w:p w14:paraId="7182E816" w14:textId="0548A6FC"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Viêm vai cổ</w:t>
            </w:r>
          </w:p>
        </w:tc>
      </w:tr>
      <w:tr w:rsidR="002B6E47" w:rsidRPr="002B6E47" w14:paraId="6A2DACEB" w14:textId="77777777" w:rsidTr="0035766B">
        <w:trPr>
          <w:jc w:val="center"/>
        </w:trPr>
        <w:tc>
          <w:tcPr>
            <w:tcW w:w="959" w:type="dxa"/>
            <w:vAlign w:val="center"/>
          </w:tcPr>
          <w:p w14:paraId="577F63C7" w14:textId="390F81E5"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18</w:t>
            </w:r>
          </w:p>
        </w:tc>
        <w:tc>
          <w:tcPr>
            <w:tcW w:w="11907" w:type="dxa"/>
            <w:vAlign w:val="center"/>
          </w:tcPr>
          <w:p w14:paraId="4D239C3D" w14:textId="4F3ABE47"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Yuan Bone</w:t>
            </w:r>
          </w:p>
        </w:tc>
      </w:tr>
      <w:tr w:rsidR="002B6E47" w:rsidRPr="002B6E47" w14:paraId="6B1C0400" w14:textId="77777777" w:rsidTr="0035766B">
        <w:trPr>
          <w:jc w:val="center"/>
        </w:trPr>
        <w:tc>
          <w:tcPr>
            <w:tcW w:w="959" w:type="dxa"/>
            <w:vAlign w:val="center"/>
          </w:tcPr>
          <w:p w14:paraId="2F1F14E9" w14:textId="7B747BA2"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19</w:t>
            </w:r>
          </w:p>
        </w:tc>
        <w:tc>
          <w:tcPr>
            <w:tcW w:w="11907" w:type="dxa"/>
            <w:vAlign w:val="center"/>
          </w:tcPr>
          <w:p w14:paraId="5671E99D" w14:textId="1BA2947E"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Tam dương tọa cốt bách thống đơn</w:t>
            </w:r>
          </w:p>
        </w:tc>
      </w:tr>
      <w:tr w:rsidR="002B6E47" w:rsidRPr="002B6E47" w14:paraId="44BDBA29" w14:textId="77777777" w:rsidTr="0035766B">
        <w:trPr>
          <w:jc w:val="center"/>
        </w:trPr>
        <w:tc>
          <w:tcPr>
            <w:tcW w:w="959" w:type="dxa"/>
            <w:vAlign w:val="center"/>
          </w:tcPr>
          <w:p w14:paraId="2F2F9A0F" w14:textId="31EBAE52"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20</w:t>
            </w:r>
          </w:p>
        </w:tc>
        <w:tc>
          <w:tcPr>
            <w:tcW w:w="11907" w:type="dxa"/>
            <w:vAlign w:val="center"/>
          </w:tcPr>
          <w:p w14:paraId="50360DD6" w14:textId="4727726D"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Thoái hoá nhức khớp hoàn plus</w:t>
            </w:r>
          </w:p>
        </w:tc>
      </w:tr>
      <w:tr w:rsidR="002B6E47" w:rsidRPr="002B6E47" w14:paraId="73F808C9" w14:textId="77777777" w:rsidTr="0035766B">
        <w:trPr>
          <w:jc w:val="center"/>
        </w:trPr>
        <w:tc>
          <w:tcPr>
            <w:tcW w:w="959" w:type="dxa"/>
            <w:vAlign w:val="center"/>
          </w:tcPr>
          <w:p w14:paraId="64FE059E" w14:textId="2FB88128"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21</w:t>
            </w:r>
          </w:p>
        </w:tc>
        <w:tc>
          <w:tcPr>
            <w:tcW w:w="11907" w:type="dxa"/>
            <w:vAlign w:val="center"/>
          </w:tcPr>
          <w:p w14:paraId="002A5B2A" w14:textId="4F5D9278"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Thoát hoá toạ cốt đơn</w:t>
            </w:r>
          </w:p>
        </w:tc>
      </w:tr>
      <w:tr w:rsidR="002B6E47" w:rsidRPr="002B6E47" w14:paraId="1D07FDF5" w14:textId="77777777" w:rsidTr="0035766B">
        <w:trPr>
          <w:jc w:val="center"/>
        </w:trPr>
        <w:tc>
          <w:tcPr>
            <w:tcW w:w="959" w:type="dxa"/>
            <w:vAlign w:val="center"/>
          </w:tcPr>
          <w:p w14:paraId="566ABAD8" w14:textId="28B3CAFE" w:rsidR="002B6E47" w:rsidRPr="00C22C2B" w:rsidRDefault="002B6E47" w:rsidP="002B6E47">
            <w:pPr>
              <w:jc w:val="center"/>
              <w:rPr>
                <w:rFonts w:ascii="Times New Roman" w:hAnsi="Times New Roman"/>
                <w:sz w:val="26"/>
                <w:szCs w:val="26"/>
                <w:lang w:val="en-US"/>
              </w:rPr>
            </w:pPr>
            <w:r w:rsidRPr="00C22C2B">
              <w:rPr>
                <w:rFonts w:ascii="Times New Roman" w:hAnsi="Times New Roman"/>
                <w:sz w:val="26"/>
                <w:szCs w:val="26"/>
                <w:lang w:val="en-US"/>
              </w:rPr>
              <w:t>22</w:t>
            </w:r>
          </w:p>
        </w:tc>
        <w:tc>
          <w:tcPr>
            <w:tcW w:w="11907" w:type="dxa"/>
            <w:vAlign w:val="center"/>
          </w:tcPr>
          <w:p w14:paraId="578ED180" w14:textId="53C8DB63" w:rsidR="002B6E47" w:rsidRPr="00166E40" w:rsidRDefault="002B6E47" w:rsidP="00187E2C">
            <w:pPr>
              <w:jc w:val="both"/>
              <w:rPr>
                <w:rFonts w:ascii="Times New Roman" w:hAnsi="Times New Roman"/>
                <w:b/>
                <w:sz w:val="26"/>
                <w:szCs w:val="26"/>
                <w:lang w:val="en-US"/>
              </w:rPr>
            </w:pPr>
            <w:r w:rsidRPr="00166E40">
              <w:rPr>
                <w:rFonts w:ascii="Times New Roman" w:hAnsi="Times New Roman"/>
                <w:b/>
                <w:color w:val="000000"/>
                <w:sz w:val="26"/>
                <w:szCs w:val="26"/>
              </w:rPr>
              <w:t>Song long thống phong đan</w:t>
            </w:r>
          </w:p>
        </w:tc>
      </w:tr>
    </w:tbl>
    <w:p w14:paraId="3A8F6AC6" w14:textId="328B9F7A" w:rsidR="002C3DFD" w:rsidRPr="005C3EC3" w:rsidRDefault="002C3DFD" w:rsidP="009F188A">
      <w:pPr>
        <w:jc w:val="center"/>
        <w:rPr>
          <w:sz w:val="28"/>
          <w:szCs w:val="28"/>
          <w:lang w:val="en-US"/>
        </w:rPr>
      </w:pPr>
    </w:p>
    <w:sectPr w:rsidR="002C3DFD" w:rsidRPr="005C3EC3" w:rsidSect="002B6E47">
      <w:pgSz w:w="12240" w:h="15840"/>
      <w:pgMar w:top="1134" w:right="1134" w:bottom="170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1E0"/>
    <w:rsid w:val="00004307"/>
    <w:rsid w:val="000711B9"/>
    <w:rsid w:val="00092C64"/>
    <w:rsid w:val="000B119A"/>
    <w:rsid w:val="000B58BA"/>
    <w:rsid w:val="001167FD"/>
    <w:rsid w:val="00125E0D"/>
    <w:rsid w:val="00166E40"/>
    <w:rsid w:val="00176E71"/>
    <w:rsid w:val="00187E2C"/>
    <w:rsid w:val="00195F25"/>
    <w:rsid w:val="001B5CC2"/>
    <w:rsid w:val="001B7E88"/>
    <w:rsid w:val="001D0546"/>
    <w:rsid w:val="001D2CED"/>
    <w:rsid w:val="001D42D5"/>
    <w:rsid w:val="002118B5"/>
    <w:rsid w:val="00213E42"/>
    <w:rsid w:val="002203A2"/>
    <w:rsid w:val="00220542"/>
    <w:rsid w:val="00235A76"/>
    <w:rsid w:val="0028675C"/>
    <w:rsid w:val="002A459D"/>
    <w:rsid w:val="002A70D3"/>
    <w:rsid w:val="002B6E47"/>
    <w:rsid w:val="002C3DFD"/>
    <w:rsid w:val="002D725E"/>
    <w:rsid w:val="002E077B"/>
    <w:rsid w:val="00300EEF"/>
    <w:rsid w:val="00303605"/>
    <w:rsid w:val="00325B77"/>
    <w:rsid w:val="00336F53"/>
    <w:rsid w:val="00353669"/>
    <w:rsid w:val="0035366A"/>
    <w:rsid w:val="0035766B"/>
    <w:rsid w:val="00363972"/>
    <w:rsid w:val="00381E51"/>
    <w:rsid w:val="003A756C"/>
    <w:rsid w:val="003B13CE"/>
    <w:rsid w:val="003B6B9B"/>
    <w:rsid w:val="003C2336"/>
    <w:rsid w:val="003D5B14"/>
    <w:rsid w:val="00423B46"/>
    <w:rsid w:val="00427583"/>
    <w:rsid w:val="00437B85"/>
    <w:rsid w:val="004477AA"/>
    <w:rsid w:val="00455042"/>
    <w:rsid w:val="00456799"/>
    <w:rsid w:val="0048366A"/>
    <w:rsid w:val="004D57FA"/>
    <w:rsid w:val="0051706B"/>
    <w:rsid w:val="00525B02"/>
    <w:rsid w:val="00543FB4"/>
    <w:rsid w:val="00544783"/>
    <w:rsid w:val="00592B9E"/>
    <w:rsid w:val="00595479"/>
    <w:rsid w:val="005C3EC3"/>
    <w:rsid w:val="005D5F57"/>
    <w:rsid w:val="006030DD"/>
    <w:rsid w:val="0060518D"/>
    <w:rsid w:val="0066666A"/>
    <w:rsid w:val="006725DF"/>
    <w:rsid w:val="00686505"/>
    <w:rsid w:val="006865ED"/>
    <w:rsid w:val="0069252F"/>
    <w:rsid w:val="0069333E"/>
    <w:rsid w:val="00696573"/>
    <w:rsid w:val="006A7EDE"/>
    <w:rsid w:val="007009C6"/>
    <w:rsid w:val="007037D8"/>
    <w:rsid w:val="00710EFB"/>
    <w:rsid w:val="0071646C"/>
    <w:rsid w:val="007223A0"/>
    <w:rsid w:val="00725658"/>
    <w:rsid w:val="0073153D"/>
    <w:rsid w:val="00732A62"/>
    <w:rsid w:val="00737D59"/>
    <w:rsid w:val="0074101E"/>
    <w:rsid w:val="0075428C"/>
    <w:rsid w:val="007707EB"/>
    <w:rsid w:val="00771D07"/>
    <w:rsid w:val="007721B0"/>
    <w:rsid w:val="007B70FC"/>
    <w:rsid w:val="007C3865"/>
    <w:rsid w:val="007E7148"/>
    <w:rsid w:val="0082316B"/>
    <w:rsid w:val="008238B8"/>
    <w:rsid w:val="0087062B"/>
    <w:rsid w:val="008A36E5"/>
    <w:rsid w:val="008B0D76"/>
    <w:rsid w:val="008C39AC"/>
    <w:rsid w:val="008C6462"/>
    <w:rsid w:val="008F1618"/>
    <w:rsid w:val="00913072"/>
    <w:rsid w:val="009212EF"/>
    <w:rsid w:val="00933E8D"/>
    <w:rsid w:val="009355B7"/>
    <w:rsid w:val="0095141A"/>
    <w:rsid w:val="009776F8"/>
    <w:rsid w:val="009937C1"/>
    <w:rsid w:val="009A0286"/>
    <w:rsid w:val="009E2267"/>
    <w:rsid w:val="009F0CB4"/>
    <w:rsid w:val="009F188A"/>
    <w:rsid w:val="00A621D3"/>
    <w:rsid w:val="00A66AD4"/>
    <w:rsid w:val="00A83B80"/>
    <w:rsid w:val="00AB04E1"/>
    <w:rsid w:val="00AC2C4D"/>
    <w:rsid w:val="00AE3E80"/>
    <w:rsid w:val="00B154EA"/>
    <w:rsid w:val="00B21258"/>
    <w:rsid w:val="00B240BE"/>
    <w:rsid w:val="00B33775"/>
    <w:rsid w:val="00B463DC"/>
    <w:rsid w:val="00B67625"/>
    <w:rsid w:val="00B94CF0"/>
    <w:rsid w:val="00BC0EC9"/>
    <w:rsid w:val="00BC3583"/>
    <w:rsid w:val="00BD0963"/>
    <w:rsid w:val="00BD1782"/>
    <w:rsid w:val="00BD3F1C"/>
    <w:rsid w:val="00BF732F"/>
    <w:rsid w:val="00C05C2F"/>
    <w:rsid w:val="00C22C2B"/>
    <w:rsid w:val="00C30780"/>
    <w:rsid w:val="00C43568"/>
    <w:rsid w:val="00C5432C"/>
    <w:rsid w:val="00C654AC"/>
    <w:rsid w:val="00C878F6"/>
    <w:rsid w:val="00CE7E14"/>
    <w:rsid w:val="00D20BC9"/>
    <w:rsid w:val="00D32B32"/>
    <w:rsid w:val="00D803E5"/>
    <w:rsid w:val="00E131CA"/>
    <w:rsid w:val="00E2513D"/>
    <w:rsid w:val="00E258A1"/>
    <w:rsid w:val="00E362B7"/>
    <w:rsid w:val="00E74C44"/>
    <w:rsid w:val="00ED7B28"/>
    <w:rsid w:val="00EE2EAD"/>
    <w:rsid w:val="00F022F3"/>
    <w:rsid w:val="00F07195"/>
    <w:rsid w:val="00F311E0"/>
    <w:rsid w:val="00F6635F"/>
    <w:rsid w:val="00F72BE5"/>
    <w:rsid w:val="00F844D4"/>
    <w:rsid w:val="00FD47CC"/>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docId w15:val="{A210D441-76C0-4847-9BD4-DC6E3A0E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928371">
      <w:bodyDiv w:val="1"/>
      <w:marLeft w:val="0"/>
      <w:marRight w:val="0"/>
      <w:marTop w:val="0"/>
      <w:marBottom w:val="0"/>
      <w:divBdr>
        <w:top w:val="none" w:sz="0" w:space="0" w:color="auto"/>
        <w:left w:val="none" w:sz="0" w:space="0" w:color="auto"/>
        <w:bottom w:val="none" w:sz="0" w:space="0" w:color="auto"/>
        <w:right w:val="none" w:sz="0" w:space="0" w:color="auto"/>
      </w:divBdr>
    </w:div>
    <w:div w:id="129926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1564</TotalTime>
  <Pages>3</Pages>
  <Words>689</Words>
  <Characters>3932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64</cp:revision>
  <dcterms:created xsi:type="dcterms:W3CDTF">2025-04-22T03:39:00Z</dcterms:created>
  <dcterms:modified xsi:type="dcterms:W3CDTF">2025-08-12T09:09:00Z</dcterms:modified>
</cp:coreProperties>
</file>