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40FABAC8">
                      <wp:simplePos x="0" y="0"/>
                      <wp:positionH relativeFrom="column">
                        <wp:posOffset>940435</wp:posOffset>
                      </wp:positionH>
                      <wp:positionV relativeFrom="paragraph">
                        <wp:posOffset>227330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4D9E3D" id="_x0000_t32" coordsize="21600,21600" o:spt="32" o:oned="t" path="m,l21600,21600e" filled="f">
                      <v:path arrowok="t" fillok="f" o:connecttype="none"/>
                      <o:lock v:ext="edit" shapetype="t"/>
                    </v:shapetype>
                    <v:shape id="Straight Arrow Connector 12" o:spid="_x0000_s1026" type="#_x0000_t32" style="position:absolute;margin-left:74.05pt;margin-top:17.9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23726FD9" w:rsidR="00B33775" w:rsidRPr="005C3EC3" w:rsidRDefault="00361AD5" w:rsidP="00FE6537">
            <w:pPr>
              <w:jc w:val="center"/>
              <w:rPr>
                <w:b/>
                <w:bCs/>
                <w:sz w:val="26"/>
                <w:szCs w:val="26"/>
              </w:rPr>
            </w:pPr>
            <w:r>
              <w:rPr>
                <w:b/>
                <w:bCs/>
                <w:noProof/>
                <w:sz w:val="28"/>
                <w:szCs w:val="26"/>
                <w:lang w:val="en-US"/>
              </w:rPr>
              <mc:AlternateContent>
                <mc:Choice Requires="wps">
                  <w:drawing>
                    <wp:anchor distT="0" distB="0" distL="114300" distR="114300" simplePos="0" relativeHeight="251660288" behindDoc="0" locked="0" layoutInCell="1" allowOverlap="1" wp14:anchorId="783992CC" wp14:editId="7E475249">
                      <wp:simplePos x="0" y="0"/>
                      <wp:positionH relativeFrom="column">
                        <wp:posOffset>640715</wp:posOffset>
                      </wp:positionH>
                      <wp:positionV relativeFrom="paragraph">
                        <wp:posOffset>225425</wp:posOffset>
                      </wp:positionV>
                      <wp:extent cx="218694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2186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FF8CF5"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45pt,17.75pt" to="222.6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" strokecolor="black [3200]" strokeweight=".5pt">
                      <v:stroke joinstyle="miter"/>
                    </v:line>
                  </w:pict>
                </mc:Fallback>
              </mc:AlternateContent>
            </w:r>
            <w:r w:rsidR="00B33775"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5D864C65" w:rsidR="00B33775" w:rsidRPr="005C3EC3" w:rsidRDefault="00B33775" w:rsidP="00FE6537">
            <w:pPr>
              <w:spacing w:before="120"/>
              <w:jc w:val="center"/>
              <w:rPr>
                <w:sz w:val="26"/>
                <w:szCs w:val="26"/>
              </w:rPr>
            </w:pPr>
            <w:r w:rsidRPr="005C3EC3">
              <w:rPr>
                <w:sz w:val="26"/>
                <w:szCs w:val="26"/>
              </w:rPr>
              <w:t xml:space="preserve">Số:      </w:t>
            </w:r>
            <w:r w:rsidR="007E19C5">
              <w:rPr>
                <w:sz w:val="26"/>
                <w:szCs w:val="26"/>
                <w:lang w:val="en-US"/>
              </w:rPr>
              <w:t xml:space="preserve"> </w:t>
            </w:r>
            <w:r w:rsidRPr="005C3EC3">
              <w:rPr>
                <w:sz w:val="26"/>
                <w:szCs w:val="26"/>
              </w:rPr>
              <w:t xml:space="preserve">    /SYT-NVYD</w:t>
            </w:r>
          </w:p>
          <w:p w14:paraId="55CE8142" w14:textId="69E7EAAB" w:rsidR="00B33775" w:rsidRPr="006725DF" w:rsidRDefault="00361AD5" w:rsidP="00361AD5">
            <w:pPr>
              <w:jc w:val="center"/>
              <w:rPr>
                <w:spacing w:val="-4"/>
                <w:sz w:val="24"/>
                <w:szCs w:val="24"/>
                <w:lang w:val="en-US"/>
              </w:rPr>
            </w:pPr>
            <w:r>
              <w:rPr>
                <w:spacing w:val="-4"/>
                <w:sz w:val="24"/>
                <w:szCs w:val="24"/>
              </w:rPr>
              <w:t>V/v</w:t>
            </w:r>
            <w:r>
              <w:rPr>
                <w:spacing w:val="-4"/>
                <w:sz w:val="24"/>
                <w:szCs w:val="24"/>
                <w:lang w:val="en-US"/>
              </w:rPr>
              <w:t xml:space="preserve"> xác minh, xử lý thuốc Aclasta có dấu hiệu giả mạo</w:t>
            </w:r>
            <w:r w:rsidR="007009C6">
              <w:rPr>
                <w:spacing w:val="-4"/>
                <w:sz w:val="24"/>
                <w:szCs w:val="24"/>
                <w:lang w:val="en-US"/>
              </w:rPr>
              <w:t>.</w:t>
            </w:r>
          </w:p>
        </w:tc>
        <w:tc>
          <w:tcPr>
            <w:tcW w:w="5670" w:type="dxa"/>
          </w:tcPr>
          <w:p w14:paraId="6E41B749" w14:textId="6224E15F"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7E19C5">
              <w:rPr>
                <w:i/>
                <w:sz w:val="28"/>
                <w:szCs w:val="28"/>
                <w:lang w:val="en-US"/>
              </w:rPr>
              <w:t xml:space="preserve"> </w:t>
            </w:r>
            <w:r w:rsidR="00C878F6" w:rsidRPr="005C3EC3">
              <w:rPr>
                <w:i/>
                <w:sz w:val="28"/>
                <w:szCs w:val="28"/>
              </w:rPr>
              <w:t xml:space="preserve">   tháng </w:t>
            </w:r>
            <w:r w:rsidR="00446CE4">
              <w:rPr>
                <w:i/>
                <w:sz w:val="28"/>
                <w:szCs w:val="28"/>
                <w:lang w:val="en-US"/>
              </w:rPr>
              <w:t>9</w:t>
            </w:r>
            <w:r w:rsidR="0069252F">
              <w:rPr>
                <w:i/>
                <w:sz w:val="28"/>
                <w:szCs w:val="28"/>
                <w:lang w:val="en-US"/>
              </w:rPr>
              <w:t xml:space="preserve"> </w:t>
            </w:r>
            <w:r w:rsidRPr="005C3EC3">
              <w:rPr>
                <w:i/>
                <w:sz w:val="28"/>
                <w:szCs w:val="28"/>
              </w:rPr>
              <w:t>năm 2025</w:t>
            </w:r>
          </w:p>
        </w:tc>
      </w:tr>
    </w:tbl>
    <w:p w14:paraId="5A77FB77" w14:textId="77777777" w:rsidR="00B33775" w:rsidRPr="00014A40" w:rsidRDefault="00B33775" w:rsidP="006030DD">
      <w:pPr>
        <w:spacing w:before="120"/>
        <w:rPr>
          <w:sz w:val="3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206AED95" w:rsidR="006030DD" w:rsidRPr="00816138" w:rsidRDefault="006030DD" w:rsidP="006030DD">
            <w:pPr>
              <w:rPr>
                <w:rFonts w:ascii="Times New Roman" w:hAnsi="Times New Roman"/>
                <w:bCs/>
                <w:sz w:val="28"/>
                <w:szCs w:val="28"/>
                <w:lang w:val="en-US"/>
              </w:rPr>
            </w:pPr>
            <w:r w:rsidRPr="006030DD">
              <w:rPr>
                <w:rFonts w:ascii="Times New Roman" w:hAnsi="Times New Roman"/>
                <w:bCs/>
                <w:sz w:val="28"/>
                <w:szCs w:val="28"/>
              </w:rPr>
              <w:t>- Các cơ sở khám, chữa bệnh</w:t>
            </w:r>
            <w:r w:rsidR="00816138">
              <w:rPr>
                <w:rFonts w:ascii="Times New Roman" w:hAnsi="Times New Roman"/>
                <w:bCs/>
                <w:sz w:val="28"/>
                <w:szCs w:val="28"/>
                <w:lang w:val="en-US"/>
              </w:rPr>
              <w:t>;</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49C1C773" w:rsidR="006030DD" w:rsidRPr="006030DD" w:rsidRDefault="006030DD" w:rsidP="00F46908">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00F46908">
              <w:rPr>
                <w:rFonts w:ascii="Times New Roman" w:hAnsi="Times New Roman"/>
                <w:bCs/>
                <w:sz w:val="28"/>
                <w:szCs w:val="28"/>
                <w:lang w:val="en-US"/>
              </w:rPr>
              <w:t>;</w:t>
            </w:r>
          </w:p>
        </w:tc>
      </w:tr>
      <w:tr w:rsidR="009675FD" w:rsidRPr="006030DD" w14:paraId="0B79B117" w14:textId="77777777" w:rsidTr="006030DD">
        <w:tc>
          <w:tcPr>
            <w:tcW w:w="1559" w:type="dxa"/>
          </w:tcPr>
          <w:p w14:paraId="474EF7CE" w14:textId="77777777" w:rsidR="009675FD" w:rsidRPr="006030DD" w:rsidRDefault="009675FD" w:rsidP="006030DD">
            <w:pPr>
              <w:jc w:val="both"/>
              <w:rPr>
                <w:spacing w:val="-4"/>
                <w:sz w:val="28"/>
                <w:szCs w:val="28"/>
              </w:rPr>
            </w:pPr>
          </w:p>
        </w:tc>
        <w:tc>
          <w:tcPr>
            <w:tcW w:w="7127" w:type="dxa"/>
          </w:tcPr>
          <w:p w14:paraId="3B857F84" w14:textId="55877C8B" w:rsidR="009675FD" w:rsidRPr="006030DD" w:rsidRDefault="009675FD" w:rsidP="006030DD">
            <w:pPr>
              <w:jc w:val="both"/>
              <w:rPr>
                <w:bCs/>
                <w:sz w:val="28"/>
                <w:szCs w:val="28"/>
              </w:rPr>
            </w:pPr>
            <w:r>
              <w:rPr>
                <w:rFonts w:ascii="Times New Roman" w:hAnsi="Times New Roman"/>
                <w:bCs/>
                <w:sz w:val="28"/>
                <w:szCs w:val="28"/>
                <w:lang w:val="en-US"/>
              </w:rPr>
              <w:t>-</w:t>
            </w:r>
            <w:r w:rsidRPr="006030DD">
              <w:rPr>
                <w:rFonts w:ascii="Times New Roman" w:hAnsi="Times New Roman"/>
                <w:bCs/>
                <w:sz w:val="28"/>
                <w:szCs w:val="28"/>
                <w:lang w:val="en-US"/>
              </w:rPr>
              <w:t xml:space="preserve">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0C7E4C" w14:paraId="7B15B44C" w14:textId="77777777" w:rsidTr="006030DD">
        <w:tc>
          <w:tcPr>
            <w:tcW w:w="1559" w:type="dxa"/>
          </w:tcPr>
          <w:p w14:paraId="7D60F57D" w14:textId="77777777" w:rsidR="006030DD" w:rsidRPr="000C7E4C" w:rsidRDefault="006030DD" w:rsidP="006030DD">
            <w:pPr>
              <w:jc w:val="both"/>
              <w:rPr>
                <w:rFonts w:ascii="Times New Roman" w:hAnsi="Times New Roman"/>
                <w:sz w:val="28"/>
                <w:szCs w:val="28"/>
              </w:rPr>
            </w:pPr>
          </w:p>
        </w:tc>
        <w:tc>
          <w:tcPr>
            <w:tcW w:w="7127" w:type="dxa"/>
          </w:tcPr>
          <w:p w14:paraId="0BB6B3A0" w14:textId="799C1FFC" w:rsidR="006030DD" w:rsidRPr="000C7E4C" w:rsidRDefault="006030DD" w:rsidP="006030DD">
            <w:pPr>
              <w:jc w:val="both"/>
              <w:rPr>
                <w:rFonts w:ascii="Times New Roman" w:hAnsi="Times New Roman"/>
                <w:sz w:val="28"/>
                <w:szCs w:val="28"/>
              </w:rPr>
            </w:pPr>
            <w:r w:rsidRPr="000C7E4C">
              <w:rPr>
                <w:rFonts w:ascii="Times New Roman" w:hAnsi="Times New Roman"/>
                <w:bCs/>
                <w:sz w:val="28"/>
                <w:szCs w:val="28"/>
              </w:rPr>
              <w:t xml:space="preserve">- UBND các </w:t>
            </w:r>
            <w:r w:rsidR="003B6B9B" w:rsidRPr="000C7E4C">
              <w:rPr>
                <w:rFonts w:ascii="Times New Roman" w:hAnsi="Times New Roman"/>
                <w:bCs/>
                <w:sz w:val="28"/>
                <w:szCs w:val="28"/>
                <w:lang w:val="en-US"/>
              </w:rPr>
              <w:t>xã, phường</w:t>
            </w:r>
            <w:r w:rsidRPr="000C7E4C">
              <w:rPr>
                <w:rFonts w:ascii="Times New Roman" w:hAnsi="Times New Roman"/>
                <w:bCs/>
                <w:sz w:val="28"/>
                <w:szCs w:val="28"/>
              </w:rPr>
              <w:t>.</w:t>
            </w:r>
          </w:p>
        </w:tc>
      </w:tr>
    </w:tbl>
    <w:p w14:paraId="4FDCF1B7" w14:textId="77777777" w:rsidR="00014A40" w:rsidRPr="000C7E4C" w:rsidRDefault="00014A40" w:rsidP="00014A40">
      <w:pPr>
        <w:spacing w:before="120" w:after="120"/>
        <w:ind w:firstLine="624"/>
        <w:jc w:val="both"/>
        <w:rPr>
          <w:szCs w:val="28"/>
        </w:rPr>
      </w:pPr>
    </w:p>
    <w:p w14:paraId="3867ECDB" w14:textId="4C1FAEA2" w:rsidR="00B33434" w:rsidRPr="000C7E4C" w:rsidRDefault="006030DD" w:rsidP="009869E3">
      <w:pPr>
        <w:spacing w:before="120" w:after="120" w:line="276" w:lineRule="auto"/>
        <w:ind w:firstLine="624"/>
        <w:jc w:val="both"/>
        <w:rPr>
          <w:sz w:val="28"/>
          <w:szCs w:val="28"/>
        </w:rPr>
      </w:pPr>
      <w:r w:rsidRPr="000C7E4C">
        <w:rPr>
          <w:sz w:val="28"/>
          <w:szCs w:val="28"/>
        </w:rPr>
        <w:tab/>
      </w:r>
      <w:r w:rsidR="009B5A7E">
        <w:rPr>
          <w:sz w:val="28"/>
          <w:szCs w:val="28"/>
          <w:lang w:val="en-US"/>
        </w:rPr>
        <w:t>Thực hiện</w:t>
      </w:r>
      <w:r w:rsidR="00B33775" w:rsidRPr="000C7E4C">
        <w:rPr>
          <w:sz w:val="28"/>
          <w:szCs w:val="28"/>
        </w:rPr>
        <w:t xml:space="preserve"> Công văn số </w:t>
      </w:r>
      <w:r w:rsidR="009B5A7E">
        <w:rPr>
          <w:sz w:val="28"/>
          <w:szCs w:val="28"/>
          <w:lang w:val="en-US"/>
        </w:rPr>
        <w:t>2581</w:t>
      </w:r>
      <w:r w:rsidR="007009C6" w:rsidRPr="000C7E4C">
        <w:rPr>
          <w:sz w:val="28"/>
          <w:szCs w:val="28"/>
          <w:lang w:val="en-US"/>
        </w:rPr>
        <w:t>/</w:t>
      </w:r>
      <w:r w:rsidR="009B5A7E">
        <w:rPr>
          <w:sz w:val="28"/>
          <w:szCs w:val="28"/>
          <w:lang w:val="en-US"/>
        </w:rPr>
        <w:t>QLD-CL</w:t>
      </w:r>
      <w:r w:rsidR="007009C6" w:rsidRPr="000C7E4C">
        <w:rPr>
          <w:sz w:val="28"/>
          <w:szCs w:val="28"/>
          <w:lang w:val="en-US"/>
        </w:rPr>
        <w:t xml:space="preserve"> ngày </w:t>
      </w:r>
      <w:r w:rsidR="009B5A7E">
        <w:rPr>
          <w:sz w:val="28"/>
          <w:szCs w:val="28"/>
          <w:lang w:val="en-US"/>
        </w:rPr>
        <w:t>10/9</w:t>
      </w:r>
      <w:r w:rsidR="007009C6" w:rsidRPr="000C7E4C">
        <w:rPr>
          <w:sz w:val="28"/>
          <w:szCs w:val="28"/>
          <w:lang w:val="en-US"/>
        </w:rPr>
        <w:t xml:space="preserve">/2025 của </w:t>
      </w:r>
      <w:r w:rsidR="009B5A7E">
        <w:rPr>
          <w:sz w:val="28"/>
          <w:szCs w:val="28"/>
          <w:lang w:val="en-US"/>
        </w:rPr>
        <w:t>Cục Quản lý Dược - Bộ Y tế</w:t>
      </w:r>
      <w:r w:rsidR="00BD1782" w:rsidRPr="000C7E4C">
        <w:rPr>
          <w:sz w:val="28"/>
          <w:szCs w:val="28"/>
          <w:lang w:val="en-US"/>
        </w:rPr>
        <w:t xml:space="preserve"> </w:t>
      </w:r>
      <w:r w:rsidR="00BD1782" w:rsidRPr="00BD589F">
        <w:rPr>
          <w:i/>
          <w:sz w:val="28"/>
          <w:szCs w:val="28"/>
          <w:lang w:val="en-US"/>
        </w:rPr>
        <w:t xml:space="preserve">(Công văn </w:t>
      </w:r>
      <w:r w:rsidR="00BD2AA5" w:rsidRPr="004E568C">
        <w:rPr>
          <w:i/>
          <w:sz w:val="28"/>
          <w:szCs w:val="28"/>
        </w:rPr>
        <w:t>số</w:t>
      </w:r>
      <w:r w:rsidR="00BD2AA5" w:rsidRPr="004E568C">
        <w:rPr>
          <w:i/>
          <w:sz w:val="28"/>
          <w:szCs w:val="28"/>
          <w:lang w:val="en-US"/>
        </w:rPr>
        <w:t xml:space="preserve"> 2581/QLD-CL</w:t>
      </w:r>
      <w:r w:rsidR="00BD2AA5" w:rsidRPr="000C7E4C">
        <w:rPr>
          <w:sz w:val="28"/>
          <w:szCs w:val="28"/>
          <w:lang w:val="en-US"/>
        </w:rPr>
        <w:t xml:space="preserve"> </w:t>
      </w:r>
      <w:r w:rsidR="00BD1782" w:rsidRPr="00BD589F">
        <w:rPr>
          <w:i/>
          <w:sz w:val="28"/>
          <w:szCs w:val="28"/>
          <w:lang w:val="en-US"/>
        </w:rPr>
        <w:t xml:space="preserve">được đính kèm </w:t>
      </w:r>
      <w:r w:rsidR="00176E71" w:rsidRPr="00BD589F">
        <w:rPr>
          <w:i/>
          <w:sz w:val="28"/>
          <w:szCs w:val="28"/>
          <w:lang w:val="en-US"/>
        </w:rPr>
        <w:t>văn bản này)</w:t>
      </w:r>
      <w:r w:rsidR="000A30A4" w:rsidRPr="000C7E4C">
        <w:rPr>
          <w:sz w:val="28"/>
          <w:szCs w:val="28"/>
          <w:lang w:val="en-US"/>
        </w:rPr>
        <w:t>. Để đảm bảo chất lượng thuốc lưu thông trên địa bàn tỉnh,</w:t>
      </w:r>
      <w:r w:rsidR="00BD1782" w:rsidRPr="000C7E4C">
        <w:rPr>
          <w:sz w:val="28"/>
          <w:szCs w:val="28"/>
          <w:lang w:val="en-US"/>
        </w:rPr>
        <w:t xml:space="preserve"> </w:t>
      </w:r>
      <w:r w:rsidR="00ED7B28" w:rsidRPr="000C7E4C">
        <w:rPr>
          <w:sz w:val="28"/>
          <w:szCs w:val="28"/>
        </w:rPr>
        <w:t xml:space="preserve">Sở Y tế </w:t>
      </w:r>
      <w:r w:rsidR="004747FC" w:rsidRPr="000C7E4C">
        <w:rPr>
          <w:sz w:val="28"/>
          <w:szCs w:val="28"/>
          <w:lang w:val="en-US"/>
        </w:rPr>
        <w:t>có ý kiến như</w:t>
      </w:r>
      <w:r w:rsidR="00B33775" w:rsidRPr="000C7E4C">
        <w:rPr>
          <w:sz w:val="28"/>
          <w:szCs w:val="28"/>
        </w:rPr>
        <w:t xml:space="preserve"> sau:</w:t>
      </w:r>
    </w:p>
    <w:p w14:paraId="2B4E2CC9" w14:textId="77777777" w:rsidR="00F46908" w:rsidRDefault="00353669" w:rsidP="009869E3">
      <w:pPr>
        <w:spacing w:before="120" w:after="120" w:line="276" w:lineRule="auto"/>
        <w:ind w:firstLine="624"/>
        <w:jc w:val="both"/>
        <w:rPr>
          <w:sz w:val="28"/>
          <w:szCs w:val="28"/>
          <w:lang w:val="en-US"/>
        </w:rPr>
      </w:pPr>
      <w:r w:rsidRPr="000C7E4C">
        <w:rPr>
          <w:sz w:val="28"/>
          <w:szCs w:val="28"/>
        </w:rPr>
        <w:tab/>
      </w:r>
      <w:r w:rsidR="00467867" w:rsidRPr="000C7E4C">
        <w:rPr>
          <w:b/>
          <w:sz w:val="28"/>
          <w:szCs w:val="28"/>
          <w:lang w:val="en-US"/>
        </w:rPr>
        <w:t>1</w:t>
      </w:r>
      <w:r w:rsidR="00725658" w:rsidRPr="000C7E4C">
        <w:rPr>
          <w:b/>
          <w:sz w:val="28"/>
          <w:szCs w:val="28"/>
          <w:lang w:val="en-US"/>
        </w:rPr>
        <w:t>.</w:t>
      </w:r>
      <w:r w:rsidR="00725658" w:rsidRPr="000C7E4C">
        <w:rPr>
          <w:sz w:val="28"/>
          <w:szCs w:val="28"/>
          <w:lang w:val="en-US"/>
        </w:rPr>
        <w:t xml:space="preserve"> Các cơ sở khám</w:t>
      </w:r>
      <w:r w:rsidR="009212EF" w:rsidRPr="000C7E4C">
        <w:rPr>
          <w:sz w:val="28"/>
          <w:szCs w:val="28"/>
          <w:lang w:val="en-US"/>
        </w:rPr>
        <w:t>,</w:t>
      </w:r>
      <w:r w:rsidR="00725658" w:rsidRPr="000C7E4C">
        <w:rPr>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3E58573C" w14:textId="732229BD" w:rsidR="007037D8" w:rsidRPr="000C7E4C" w:rsidRDefault="00725658" w:rsidP="009869E3">
      <w:pPr>
        <w:spacing w:before="120" w:after="120" w:line="276" w:lineRule="auto"/>
        <w:ind w:firstLine="624"/>
        <w:jc w:val="both"/>
        <w:rPr>
          <w:sz w:val="28"/>
          <w:szCs w:val="28"/>
          <w:lang w:val="en-US"/>
        </w:rPr>
      </w:pPr>
      <w:r w:rsidRPr="000C7E4C">
        <w:rPr>
          <w:sz w:val="28"/>
          <w:szCs w:val="28"/>
          <w:lang w:val="en-US"/>
        </w:rPr>
        <w:t xml:space="preserve">Trường hợp phát hiện </w:t>
      </w:r>
      <w:r w:rsidR="003E78AD">
        <w:rPr>
          <w:b/>
          <w:sz w:val="28"/>
          <w:szCs w:val="28"/>
          <w:lang w:val="en-US"/>
        </w:rPr>
        <w:t>T</w:t>
      </w:r>
      <w:r w:rsidR="00FD7072" w:rsidRPr="003E78AD">
        <w:rPr>
          <w:b/>
          <w:sz w:val="28"/>
          <w:szCs w:val="28"/>
          <w:lang w:val="en-US"/>
        </w:rPr>
        <w:t>huốc Aclasta có ngày sản xuất từ sau tháng 05/2024 có logo của Novartis</w:t>
      </w:r>
      <w:r w:rsidR="00FD7072" w:rsidRPr="00FD7072">
        <w:rPr>
          <w:sz w:val="28"/>
          <w:szCs w:val="28"/>
          <w:lang w:val="en-US"/>
        </w:rPr>
        <w:t xml:space="preserve"> </w:t>
      </w:r>
      <w:r w:rsidRPr="000C7E4C">
        <w:rPr>
          <w:sz w:val="28"/>
          <w:szCs w:val="28"/>
          <w:lang w:val="en-US"/>
        </w:rPr>
        <w:t xml:space="preserve">lập tức niêm phong, không tiếp tục sử dụng thuốc và báo cáo </w:t>
      </w:r>
      <w:r w:rsidR="009212EF" w:rsidRPr="000C7E4C">
        <w:rPr>
          <w:sz w:val="28"/>
          <w:szCs w:val="28"/>
          <w:lang w:val="en-US"/>
        </w:rPr>
        <w:t>Sở Y tế</w:t>
      </w:r>
      <w:r w:rsidRPr="000C7E4C">
        <w:rPr>
          <w:sz w:val="28"/>
          <w:szCs w:val="28"/>
          <w:lang w:val="en-US"/>
        </w:rPr>
        <w:t>, cơ quan chức năng để kiểm tra, xác minh và xử</w:t>
      </w:r>
      <w:r w:rsidR="00235A76" w:rsidRPr="000C7E4C">
        <w:rPr>
          <w:sz w:val="28"/>
          <w:szCs w:val="28"/>
          <w:lang w:val="en-US"/>
        </w:rPr>
        <w:t xml:space="preserve"> lý theo quy định của pháp luật</w:t>
      </w:r>
      <w:r w:rsidRPr="000C7E4C">
        <w:rPr>
          <w:sz w:val="28"/>
          <w:szCs w:val="28"/>
          <w:lang w:val="en-US"/>
        </w:rPr>
        <w:t>.</w:t>
      </w:r>
    </w:p>
    <w:p w14:paraId="101772AC" w14:textId="21001F4A" w:rsidR="00C43568" w:rsidRPr="000C7E4C" w:rsidRDefault="004D57FA" w:rsidP="009869E3">
      <w:pPr>
        <w:spacing w:before="120" w:after="120" w:line="276" w:lineRule="auto"/>
        <w:ind w:firstLine="624"/>
        <w:jc w:val="both"/>
        <w:rPr>
          <w:w w:val="105"/>
          <w:sz w:val="28"/>
          <w:szCs w:val="28"/>
        </w:rPr>
      </w:pPr>
      <w:r w:rsidRPr="000C7E4C">
        <w:rPr>
          <w:sz w:val="28"/>
          <w:szCs w:val="28"/>
          <w:lang w:val="en-US"/>
        </w:rPr>
        <w:tab/>
      </w:r>
      <w:r w:rsidR="00467867" w:rsidRPr="000C7E4C">
        <w:rPr>
          <w:b/>
          <w:sz w:val="28"/>
          <w:szCs w:val="28"/>
          <w:lang w:val="en-US"/>
        </w:rPr>
        <w:t>2</w:t>
      </w:r>
      <w:r w:rsidR="0095141A" w:rsidRPr="000C7E4C">
        <w:rPr>
          <w:b/>
          <w:sz w:val="28"/>
          <w:szCs w:val="28"/>
          <w:lang w:val="en-US"/>
        </w:rPr>
        <w:t>.</w:t>
      </w:r>
      <w:r w:rsidR="0095141A" w:rsidRPr="000C7E4C">
        <w:rPr>
          <w:sz w:val="28"/>
          <w:szCs w:val="28"/>
          <w:lang w:val="en-US"/>
        </w:rPr>
        <w:t xml:space="preserve"> </w:t>
      </w:r>
      <w:r w:rsidRPr="000C7E4C">
        <w:rPr>
          <w:w w:val="105"/>
          <w:sz w:val="28"/>
          <w:szCs w:val="28"/>
        </w:rPr>
        <w:t xml:space="preserve">Trung tâm Kiểm nghiệm thuốc, mỹ phẩm, thực phẩm tăng </w:t>
      </w:r>
      <w:r w:rsidRPr="000C7E4C">
        <w:rPr>
          <w:sz w:val="28"/>
          <w:szCs w:val="28"/>
        </w:rPr>
        <w:t xml:space="preserve">cường lấy mẫu, kiểm tra chất lượng thuốc lưu hành trên địa bàn đối với các thuốc có </w:t>
      </w:r>
      <w:r w:rsidRPr="000C7E4C">
        <w:rPr>
          <w:w w:val="105"/>
          <w:sz w:val="28"/>
          <w:szCs w:val="28"/>
        </w:rPr>
        <w:t>nguy cơ bị làm giả hoặc kém chất lượng; tổ chức kiểm tra, giám sát các đơn vị sử dụng và các cơ sở mua, bán thuốc trên địa bàn tỉnh; xử lý</w:t>
      </w:r>
      <w:r w:rsidR="00467867" w:rsidRPr="000C7E4C">
        <w:rPr>
          <w:w w:val="105"/>
          <w:sz w:val="28"/>
          <w:szCs w:val="28"/>
          <w:lang w:val="en-US"/>
        </w:rPr>
        <w:t>, kiến nghị xử lý</w:t>
      </w:r>
      <w:r w:rsidRPr="000C7E4C">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4C15BD6A" w:rsidR="007037D8" w:rsidRPr="00475804" w:rsidRDefault="007037D8" w:rsidP="009869E3">
      <w:pPr>
        <w:spacing w:before="120" w:after="120" w:line="276" w:lineRule="auto"/>
        <w:ind w:firstLine="624"/>
        <w:jc w:val="both"/>
        <w:rPr>
          <w:sz w:val="28"/>
          <w:szCs w:val="28"/>
          <w:lang w:val="en-US"/>
        </w:rPr>
      </w:pPr>
      <w:r w:rsidRPr="000C7E4C">
        <w:rPr>
          <w:b/>
          <w:sz w:val="28"/>
          <w:szCs w:val="28"/>
          <w:lang w:val="en-US"/>
        </w:rPr>
        <w:tab/>
      </w:r>
      <w:r w:rsidR="00467867" w:rsidRPr="000C7E4C">
        <w:rPr>
          <w:b/>
          <w:sz w:val="28"/>
          <w:szCs w:val="28"/>
          <w:lang w:val="en-US"/>
        </w:rPr>
        <w:t>3</w:t>
      </w:r>
      <w:r w:rsidRPr="000C7E4C">
        <w:rPr>
          <w:b/>
          <w:sz w:val="28"/>
          <w:szCs w:val="28"/>
          <w:lang w:val="en-US"/>
        </w:rPr>
        <w:t>.</w:t>
      </w:r>
      <w:r w:rsidRPr="000C7E4C">
        <w:rPr>
          <w:sz w:val="28"/>
          <w:szCs w:val="28"/>
          <w:lang w:val="en-US"/>
        </w:rPr>
        <w:t xml:space="preserve"> Trung tâm Kiểm soát bệnh tật tỉnh tăng cường công tác tuyên truyền tới các cơ sở kinh doanh dược, các cơ sở y tế và người dân không </w:t>
      </w:r>
      <w:r w:rsidR="000E5574" w:rsidRPr="000C7E4C">
        <w:rPr>
          <w:sz w:val="28"/>
          <w:szCs w:val="28"/>
          <w:lang w:val="en-US"/>
        </w:rPr>
        <w:t>mua</w:t>
      </w:r>
      <w:r w:rsidR="00BC3E57">
        <w:rPr>
          <w:sz w:val="28"/>
          <w:szCs w:val="28"/>
          <w:lang w:val="en-US"/>
        </w:rPr>
        <w:t xml:space="preserve"> bán, sử dụng </w:t>
      </w:r>
      <w:r w:rsidR="003E78AD">
        <w:rPr>
          <w:b/>
          <w:sz w:val="28"/>
          <w:szCs w:val="28"/>
          <w:lang w:val="en-US"/>
        </w:rPr>
        <w:t>T</w:t>
      </w:r>
      <w:r w:rsidR="00475804" w:rsidRPr="003E78AD">
        <w:rPr>
          <w:b/>
          <w:sz w:val="28"/>
          <w:szCs w:val="28"/>
          <w:lang w:val="en-US"/>
        </w:rPr>
        <w:t>huốc Aclasta có ngày sản xuất từ sau tháng 05/2024 có logo của Novartis</w:t>
      </w:r>
      <w:r w:rsidR="00475804" w:rsidRPr="00475804">
        <w:rPr>
          <w:sz w:val="28"/>
          <w:szCs w:val="28"/>
          <w:lang w:val="en-US"/>
        </w:rPr>
        <w:t xml:space="preserve"> </w:t>
      </w:r>
      <w:r w:rsidR="00475804" w:rsidRPr="00475804">
        <w:rPr>
          <w:i/>
          <w:sz w:val="28"/>
          <w:szCs w:val="28"/>
          <w:lang w:val="en-US"/>
        </w:rPr>
        <w:t>(như hình ảnh tài liệu đính kèm công văn)</w:t>
      </w:r>
      <w:r w:rsidRPr="000C7E4C">
        <w:rPr>
          <w:sz w:val="28"/>
          <w:szCs w:val="28"/>
          <w:lang w:val="en-US"/>
        </w:rPr>
        <w:t>, chỉ mua, bán thuốc tại các cơ sở kinh doanh dược hợp pháp; không mua, bán thuốc không rõ nguồn gốc.</w:t>
      </w:r>
    </w:p>
    <w:p w14:paraId="1ACEE07E" w14:textId="6C9F8C88" w:rsidR="008238B8" w:rsidRPr="000C7E4C" w:rsidRDefault="002118B5" w:rsidP="009869E3">
      <w:pPr>
        <w:spacing w:before="120" w:after="120" w:line="276" w:lineRule="auto"/>
        <w:ind w:firstLine="624"/>
        <w:jc w:val="both"/>
        <w:rPr>
          <w:w w:val="105"/>
          <w:sz w:val="28"/>
          <w:szCs w:val="28"/>
          <w:lang w:val="en-US"/>
        </w:rPr>
      </w:pPr>
      <w:r w:rsidRPr="000C7E4C">
        <w:rPr>
          <w:b/>
          <w:sz w:val="28"/>
          <w:szCs w:val="28"/>
          <w:lang w:val="en-US"/>
        </w:rPr>
        <w:lastRenderedPageBreak/>
        <w:tab/>
      </w:r>
      <w:r w:rsidR="000E5574" w:rsidRPr="000C7E4C">
        <w:rPr>
          <w:b/>
          <w:sz w:val="28"/>
          <w:szCs w:val="28"/>
          <w:lang w:val="en-US"/>
        </w:rPr>
        <w:t>4</w:t>
      </w:r>
      <w:r w:rsidR="00336F53" w:rsidRPr="000C7E4C">
        <w:rPr>
          <w:b/>
          <w:w w:val="105"/>
          <w:sz w:val="28"/>
          <w:szCs w:val="28"/>
          <w:lang w:val="en-US"/>
        </w:rPr>
        <w:t>.</w:t>
      </w:r>
      <w:r w:rsidR="00336F53" w:rsidRPr="000C7E4C">
        <w:rPr>
          <w:w w:val="105"/>
          <w:sz w:val="28"/>
          <w:szCs w:val="28"/>
          <w:lang w:val="en-US"/>
        </w:rPr>
        <w:t xml:space="preserve"> </w:t>
      </w:r>
      <w:r w:rsidR="00EC72B1" w:rsidRPr="00EC72B1">
        <w:rPr>
          <w:w w:val="105"/>
          <w:sz w:val="28"/>
          <w:szCs w:val="28"/>
          <w:lang w:val="en-US"/>
        </w:rPr>
        <w:t xml:space="preserve">Đề nghị UBND các phường, xã chỉ đạo Phòng Văn hoá - Xã hội thông báo thuốc </w:t>
      </w:r>
      <w:r w:rsidR="00EC72B1">
        <w:rPr>
          <w:w w:val="105"/>
          <w:sz w:val="28"/>
          <w:szCs w:val="28"/>
          <w:lang w:val="en-US"/>
        </w:rPr>
        <w:t>nghi ngờ là thuốc giả trên đến</w:t>
      </w:r>
      <w:r w:rsidR="00EC72B1" w:rsidRPr="00EC72B1">
        <w:rPr>
          <w:w w:val="105"/>
          <w:sz w:val="28"/>
          <w:szCs w:val="28"/>
          <w:lang w:val="en-US"/>
        </w:rPr>
        <w:t xml:space="preserve"> các cơ sở kinh </w:t>
      </w:r>
      <w:r w:rsidR="00475804">
        <w:rPr>
          <w:w w:val="105"/>
          <w:sz w:val="28"/>
          <w:szCs w:val="28"/>
          <w:lang w:val="en-US"/>
        </w:rPr>
        <w:t>doanh dược trên địa bàn quản lý</w:t>
      </w:r>
      <w:r w:rsidR="000E5574" w:rsidRPr="000C7E4C">
        <w:rPr>
          <w:sz w:val="28"/>
          <w:szCs w:val="28"/>
          <w:lang w:val="en-US"/>
        </w:rPr>
        <w:t xml:space="preserve">; </w:t>
      </w:r>
      <w:r w:rsidR="004477AA" w:rsidRPr="000C7E4C">
        <w:rPr>
          <w:w w:val="105"/>
          <w:sz w:val="28"/>
          <w:szCs w:val="28"/>
          <w:lang w:val="en-US"/>
        </w:rPr>
        <w:t>tăng cường</w:t>
      </w:r>
      <w:r w:rsidR="008A36E5" w:rsidRPr="000C7E4C">
        <w:rPr>
          <w:w w:val="105"/>
          <w:sz w:val="28"/>
          <w:szCs w:val="28"/>
          <w:lang w:val="en-US"/>
        </w:rPr>
        <w:t xml:space="preserve"> công tác</w:t>
      </w:r>
      <w:r w:rsidR="00125E0D" w:rsidRPr="000C7E4C">
        <w:rPr>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0C7E4C">
        <w:rPr>
          <w:w w:val="105"/>
          <w:sz w:val="28"/>
          <w:szCs w:val="28"/>
          <w:lang w:val="en-US"/>
        </w:rPr>
        <w:t xml:space="preserve">áo Sở Y tế </w:t>
      </w:r>
      <w:r w:rsidR="00F844D4" w:rsidRPr="000C7E4C">
        <w:rPr>
          <w:w w:val="105"/>
          <w:sz w:val="28"/>
          <w:szCs w:val="28"/>
          <w:lang w:val="en-US"/>
        </w:rPr>
        <w:t>theo quy định</w:t>
      </w:r>
      <w:r w:rsidR="002203A2" w:rsidRPr="000C7E4C">
        <w:rPr>
          <w:w w:val="105"/>
          <w:sz w:val="28"/>
          <w:szCs w:val="28"/>
          <w:lang w:val="en-US"/>
        </w:rPr>
        <w:t>.</w:t>
      </w:r>
    </w:p>
    <w:p w14:paraId="34AFA994" w14:textId="01722CBC" w:rsidR="004477AA" w:rsidRPr="000C7E4C" w:rsidRDefault="004477AA" w:rsidP="009869E3">
      <w:pPr>
        <w:spacing w:before="120" w:after="120" w:line="276" w:lineRule="auto"/>
        <w:ind w:firstLine="624"/>
        <w:jc w:val="both"/>
        <w:rPr>
          <w:w w:val="105"/>
          <w:sz w:val="28"/>
          <w:szCs w:val="28"/>
          <w:lang w:val="en-US"/>
        </w:rPr>
      </w:pPr>
      <w:r w:rsidRPr="000C7E4C">
        <w:rPr>
          <w:w w:val="105"/>
          <w:sz w:val="28"/>
          <w:szCs w:val="28"/>
          <w:lang w:val="en-US"/>
        </w:rPr>
        <w:tab/>
        <w:t xml:space="preserve">Nhận được Văn bản này Sở Y tế </w:t>
      </w:r>
      <w:r w:rsidR="008A36E5" w:rsidRPr="000C7E4C">
        <w:rPr>
          <w:w w:val="105"/>
          <w:sz w:val="28"/>
          <w:szCs w:val="28"/>
          <w:lang w:val="en-US"/>
        </w:rPr>
        <w:t>đề nghị</w:t>
      </w:r>
      <w:r w:rsidRPr="000C7E4C">
        <w:rPr>
          <w:w w:val="105"/>
          <w:sz w:val="28"/>
          <w:szCs w:val="28"/>
          <w:lang w:val="en-US"/>
        </w:rPr>
        <w:t xml:space="preserve"> các cơ sở, đơn vị</w:t>
      </w:r>
      <w:r w:rsidR="00E131CA" w:rsidRPr="000C7E4C">
        <w:rPr>
          <w:w w:val="105"/>
          <w:sz w:val="28"/>
          <w:szCs w:val="28"/>
          <w:lang w:val="en-US"/>
        </w:rPr>
        <w:t xml:space="preserve"> phối hợp triển khai</w:t>
      </w:r>
      <w:r w:rsidR="00C878F6" w:rsidRPr="000C7E4C">
        <w:rPr>
          <w:w w:val="105"/>
          <w:sz w:val="28"/>
          <w:szCs w:val="28"/>
          <w:lang w:val="en-US"/>
        </w:rPr>
        <w:t xml:space="preserve"> thực hiện</w:t>
      </w:r>
      <w:r w:rsidR="00014A40" w:rsidRPr="000C7E4C">
        <w:rPr>
          <w:w w:val="105"/>
          <w:sz w:val="28"/>
          <w:szCs w:val="28"/>
          <w:lang w:val="en-US"/>
        </w:rPr>
        <w:t xml:space="preserve"> đảm bảo nội dung theo yêu cầu</w:t>
      </w:r>
      <w:r w:rsidR="00C878F6" w:rsidRPr="000C7E4C">
        <w:rPr>
          <w:w w:val="105"/>
          <w:sz w:val="28"/>
          <w:szCs w:val="28"/>
          <w:lang w:val="en-US"/>
        </w:rPr>
        <w:t>.</w:t>
      </w:r>
      <w:r w:rsidR="00014A40" w:rsidRPr="000C7E4C">
        <w:rPr>
          <w:w w:val="105"/>
          <w:sz w:val="28"/>
          <w:szCs w:val="28"/>
          <w:lang w:val="en-US"/>
        </w:rPr>
        <w:t>/.</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EAA3BE7" w14:textId="77777777" w:rsidR="0067760D"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3C8FA29" w:rsidR="00195F25" w:rsidRPr="0067760D" w:rsidRDefault="00195F25" w:rsidP="00FE6537">
            <w:pPr>
              <w:rPr>
                <w:i/>
                <w:sz w:val="24"/>
                <w:szCs w:val="24"/>
              </w:rPr>
            </w:pPr>
            <w:r w:rsidRPr="005C3EC3">
              <w:t xml:space="preserve">- </w:t>
            </w:r>
            <w:r w:rsidRPr="005C3EC3">
              <w:rPr>
                <w:iCs/>
              </w:rPr>
              <w:t>Như trên</w:t>
            </w:r>
            <w:r w:rsidRPr="005C3EC3">
              <w:t>;</w:t>
            </w:r>
          </w:p>
          <w:p w14:paraId="57432802" w14:textId="76953ECB" w:rsidR="00195F25" w:rsidRPr="005C3EC3" w:rsidRDefault="00195F25" w:rsidP="00FE6537">
            <w:r w:rsidRPr="005C3EC3">
              <w:t>- Lãnh đạo Sở Y tế;</w:t>
            </w:r>
          </w:p>
          <w:p w14:paraId="4662BE73" w14:textId="0916E75D" w:rsidR="00195F25" w:rsidRPr="005C3EC3" w:rsidRDefault="00195F25" w:rsidP="00FE6537">
            <w:r w:rsidRPr="005C3EC3">
              <w:t xml:space="preserve">- </w:t>
            </w:r>
            <w:r w:rsidR="00092C64" w:rsidRPr="005C3EC3">
              <w:rPr>
                <w:lang w:val="en-US"/>
              </w:rPr>
              <w:t>Các phòng chức năng</w:t>
            </w:r>
            <w:r w:rsidRPr="005C3EC3">
              <w:t xml:space="preserve"> Sở Y tế;</w:t>
            </w:r>
          </w:p>
          <w:p w14:paraId="553126EE" w14:textId="4A06304E" w:rsidR="00195F25" w:rsidRPr="005C3EC3" w:rsidRDefault="00195F25" w:rsidP="00FE6537">
            <w:r w:rsidRPr="005C3EC3">
              <w:t>- Website Sở Y tế;</w:t>
            </w:r>
          </w:p>
          <w:p w14:paraId="59AF5A8A" w14:textId="23C1A6ED" w:rsidR="00195F25" w:rsidRPr="005C3EC3" w:rsidRDefault="00195F25" w:rsidP="00FE6537">
            <w:pPr>
              <w:rPr>
                <w:sz w:val="20"/>
              </w:rPr>
            </w:pPr>
            <w:r w:rsidRPr="005C3EC3">
              <w:t>-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Default="002A459D" w:rsidP="0095141A">
      <w:pPr>
        <w:jc w:val="both"/>
        <w:rPr>
          <w:sz w:val="28"/>
          <w:szCs w:val="28"/>
          <w:lang w:val="en-US"/>
        </w:rPr>
      </w:pPr>
    </w:p>
    <w:p w14:paraId="528C09E1" w14:textId="77777777" w:rsidR="002C3DFD" w:rsidRDefault="002C3DFD" w:rsidP="0095141A">
      <w:pPr>
        <w:jc w:val="both"/>
        <w:rPr>
          <w:sz w:val="28"/>
          <w:szCs w:val="28"/>
          <w:lang w:val="en-US"/>
        </w:rPr>
      </w:pPr>
    </w:p>
    <w:p w14:paraId="6163DFCB" w14:textId="77777777" w:rsidR="002C3DFD" w:rsidRDefault="002C3DFD" w:rsidP="0095141A">
      <w:pPr>
        <w:jc w:val="both"/>
        <w:rPr>
          <w:sz w:val="28"/>
          <w:szCs w:val="28"/>
          <w:lang w:val="en-US"/>
        </w:rPr>
      </w:pPr>
    </w:p>
    <w:p w14:paraId="4F8D4D88" w14:textId="77777777" w:rsidR="002C3DFD" w:rsidRDefault="002C3DFD" w:rsidP="0095141A">
      <w:pPr>
        <w:jc w:val="both"/>
        <w:rPr>
          <w:sz w:val="28"/>
          <w:szCs w:val="28"/>
          <w:lang w:val="en-US"/>
        </w:rPr>
      </w:pPr>
    </w:p>
    <w:p w14:paraId="7AE42BA0" w14:textId="77777777" w:rsidR="002C3DFD" w:rsidRDefault="002C3DFD" w:rsidP="0095141A">
      <w:pPr>
        <w:jc w:val="both"/>
        <w:rPr>
          <w:sz w:val="28"/>
          <w:szCs w:val="28"/>
          <w:lang w:val="en-US"/>
        </w:rPr>
      </w:pPr>
    </w:p>
    <w:p w14:paraId="1E6A956F" w14:textId="77777777" w:rsidR="002C3DFD" w:rsidRDefault="002C3DFD" w:rsidP="0095141A">
      <w:pPr>
        <w:jc w:val="both"/>
        <w:rPr>
          <w:sz w:val="28"/>
          <w:szCs w:val="28"/>
          <w:lang w:val="en-US"/>
        </w:rPr>
      </w:pPr>
    </w:p>
    <w:p w14:paraId="79F383FC" w14:textId="77777777" w:rsidR="002C3DFD" w:rsidRDefault="002C3DFD" w:rsidP="0095141A">
      <w:pPr>
        <w:jc w:val="both"/>
        <w:rPr>
          <w:sz w:val="28"/>
          <w:szCs w:val="28"/>
          <w:lang w:val="en-US"/>
        </w:rPr>
      </w:pPr>
    </w:p>
    <w:p w14:paraId="0E1B5163" w14:textId="77777777" w:rsidR="002C3DFD" w:rsidRDefault="002C3DFD" w:rsidP="0095141A">
      <w:pPr>
        <w:jc w:val="both"/>
        <w:rPr>
          <w:sz w:val="28"/>
          <w:szCs w:val="28"/>
          <w:lang w:val="en-US"/>
        </w:rPr>
      </w:pPr>
    </w:p>
    <w:p w14:paraId="490DF9BD" w14:textId="77777777" w:rsidR="002C3DFD" w:rsidRDefault="002C3DFD" w:rsidP="0095141A">
      <w:pPr>
        <w:jc w:val="both"/>
        <w:rPr>
          <w:sz w:val="28"/>
          <w:szCs w:val="28"/>
          <w:lang w:val="en-US"/>
        </w:rPr>
      </w:pPr>
    </w:p>
    <w:p w14:paraId="38329908" w14:textId="77777777" w:rsidR="002C3DFD" w:rsidRDefault="002C3DFD" w:rsidP="0095141A">
      <w:pPr>
        <w:jc w:val="both"/>
        <w:rPr>
          <w:sz w:val="28"/>
          <w:szCs w:val="28"/>
          <w:lang w:val="en-US"/>
        </w:rPr>
      </w:pPr>
    </w:p>
    <w:p w14:paraId="0825ABCA" w14:textId="77777777" w:rsidR="002C3DFD" w:rsidRDefault="002C3DFD" w:rsidP="0095141A">
      <w:pPr>
        <w:jc w:val="both"/>
        <w:rPr>
          <w:sz w:val="28"/>
          <w:szCs w:val="28"/>
          <w:lang w:val="en-US"/>
        </w:rPr>
      </w:pPr>
    </w:p>
    <w:p w14:paraId="3A8F6AC6" w14:textId="328B9F7A" w:rsidR="002C3DFD" w:rsidRPr="005C3EC3" w:rsidRDefault="002C3DFD" w:rsidP="00036A56">
      <w:pPr>
        <w:jc w:val="center"/>
        <w:rPr>
          <w:sz w:val="28"/>
          <w:szCs w:val="28"/>
          <w:lang w:val="en-US"/>
        </w:rPr>
      </w:pPr>
      <w:bookmarkStart w:id="0" w:name="_GoBack"/>
      <w:bookmarkEnd w:id="0"/>
    </w:p>
    <w:sectPr w:rsidR="002C3DFD" w:rsidRPr="005C3EC3" w:rsidSect="00036A56">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025E6" w14:textId="77777777" w:rsidR="00DE3D0E" w:rsidRDefault="00DE3D0E" w:rsidP="00BD589F">
      <w:r>
        <w:separator/>
      </w:r>
    </w:p>
  </w:endnote>
  <w:endnote w:type="continuationSeparator" w:id="0">
    <w:p w14:paraId="23852F33" w14:textId="77777777" w:rsidR="00DE3D0E" w:rsidRDefault="00DE3D0E"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6F407" w14:textId="77777777" w:rsidR="00BD589F" w:rsidRDefault="00BD5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FE9AF" w14:textId="77777777" w:rsidR="00BD589F" w:rsidRDefault="00BD5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06A84" w14:textId="77777777" w:rsidR="00BD589F" w:rsidRDefault="00BD5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C1652" w14:textId="77777777" w:rsidR="00DE3D0E" w:rsidRDefault="00DE3D0E" w:rsidP="00BD589F">
      <w:r>
        <w:separator/>
      </w:r>
    </w:p>
  </w:footnote>
  <w:footnote w:type="continuationSeparator" w:id="0">
    <w:p w14:paraId="3A57AEBC" w14:textId="77777777" w:rsidR="00DE3D0E" w:rsidRDefault="00DE3D0E" w:rsidP="00BD5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7F52" w14:textId="77777777" w:rsidR="00BD589F" w:rsidRDefault="00BD58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83DDA" w14:textId="77777777" w:rsidR="00BD589F" w:rsidRDefault="00BD5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5734C" w14:textId="77777777" w:rsidR="00BD589F" w:rsidRDefault="00BD5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04307"/>
    <w:rsid w:val="00014A40"/>
    <w:rsid w:val="00036A56"/>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D0546"/>
    <w:rsid w:val="001D2CED"/>
    <w:rsid w:val="001D42D5"/>
    <w:rsid w:val="002118B5"/>
    <w:rsid w:val="00213E42"/>
    <w:rsid w:val="002203A2"/>
    <w:rsid w:val="00220542"/>
    <w:rsid w:val="00235A76"/>
    <w:rsid w:val="00241741"/>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1AD5"/>
    <w:rsid w:val="00363972"/>
    <w:rsid w:val="00381E51"/>
    <w:rsid w:val="003A229F"/>
    <w:rsid w:val="003A756C"/>
    <w:rsid w:val="003B13CE"/>
    <w:rsid w:val="003B6B9B"/>
    <w:rsid w:val="003C2336"/>
    <w:rsid w:val="003D5B14"/>
    <w:rsid w:val="003E78AD"/>
    <w:rsid w:val="00423B46"/>
    <w:rsid w:val="00427583"/>
    <w:rsid w:val="00437B85"/>
    <w:rsid w:val="00446CE4"/>
    <w:rsid w:val="004477AA"/>
    <w:rsid w:val="00455042"/>
    <w:rsid w:val="00456799"/>
    <w:rsid w:val="00467867"/>
    <w:rsid w:val="004747FC"/>
    <w:rsid w:val="00475804"/>
    <w:rsid w:val="00475D91"/>
    <w:rsid w:val="0048366A"/>
    <w:rsid w:val="004D57FA"/>
    <w:rsid w:val="004E568C"/>
    <w:rsid w:val="00502EB5"/>
    <w:rsid w:val="0051706B"/>
    <w:rsid w:val="00525B02"/>
    <w:rsid w:val="00543FB4"/>
    <w:rsid w:val="00544783"/>
    <w:rsid w:val="00592B9E"/>
    <w:rsid w:val="00595479"/>
    <w:rsid w:val="005B30F1"/>
    <w:rsid w:val="005C3EC3"/>
    <w:rsid w:val="005D5F57"/>
    <w:rsid w:val="006030DD"/>
    <w:rsid w:val="0060518D"/>
    <w:rsid w:val="0063154D"/>
    <w:rsid w:val="00657662"/>
    <w:rsid w:val="0066666A"/>
    <w:rsid w:val="006725DF"/>
    <w:rsid w:val="0067760D"/>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82B58"/>
    <w:rsid w:val="007B70FC"/>
    <w:rsid w:val="007C3865"/>
    <w:rsid w:val="007E19C5"/>
    <w:rsid w:val="007E7148"/>
    <w:rsid w:val="00816138"/>
    <w:rsid w:val="0082316B"/>
    <w:rsid w:val="008238B8"/>
    <w:rsid w:val="0087062B"/>
    <w:rsid w:val="008A36E5"/>
    <w:rsid w:val="008B0D76"/>
    <w:rsid w:val="008C39AC"/>
    <w:rsid w:val="008C6462"/>
    <w:rsid w:val="008F1618"/>
    <w:rsid w:val="00913072"/>
    <w:rsid w:val="009212EF"/>
    <w:rsid w:val="00933E8D"/>
    <w:rsid w:val="009355B7"/>
    <w:rsid w:val="0095141A"/>
    <w:rsid w:val="009675FD"/>
    <w:rsid w:val="009776F8"/>
    <w:rsid w:val="009869E3"/>
    <w:rsid w:val="009937C1"/>
    <w:rsid w:val="009A0286"/>
    <w:rsid w:val="009B5A7E"/>
    <w:rsid w:val="009E2267"/>
    <w:rsid w:val="009F0CB4"/>
    <w:rsid w:val="009F188A"/>
    <w:rsid w:val="00A621D3"/>
    <w:rsid w:val="00A66AD4"/>
    <w:rsid w:val="00A83B80"/>
    <w:rsid w:val="00AB04E1"/>
    <w:rsid w:val="00AC2C4D"/>
    <w:rsid w:val="00AE3E80"/>
    <w:rsid w:val="00AF6B27"/>
    <w:rsid w:val="00B154EA"/>
    <w:rsid w:val="00B21258"/>
    <w:rsid w:val="00B240BE"/>
    <w:rsid w:val="00B33434"/>
    <w:rsid w:val="00B33775"/>
    <w:rsid w:val="00B463DC"/>
    <w:rsid w:val="00B67625"/>
    <w:rsid w:val="00B94CF0"/>
    <w:rsid w:val="00BC0EC9"/>
    <w:rsid w:val="00BC3583"/>
    <w:rsid w:val="00BC3E57"/>
    <w:rsid w:val="00BD0963"/>
    <w:rsid w:val="00BD1782"/>
    <w:rsid w:val="00BD2AA5"/>
    <w:rsid w:val="00BD3F1C"/>
    <w:rsid w:val="00BD589F"/>
    <w:rsid w:val="00BF732F"/>
    <w:rsid w:val="00C05C2F"/>
    <w:rsid w:val="00C22C2B"/>
    <w:rsid w:val="00C30780"/>
    <w:rsid w:val="00C43568"/>
    <w:rsid w:val="00C5432C"/>
    <w:rsid w:val="00C654AC"/>
    <w:rsid w:val="00C82DDB"/>
    <w:rsid w:val="00C878F6"/>
    <w:rsid w:val="00CA6D10"/>
    <w:rsid w:val="00CE7E14"/>
    <w:rsid w:val="00D20BC9"/>
    <w:rsid w:val="00D32B32"/>
    <w:rsid w:val="00D7372C"/>
    <w:rsid w:val="00D803E5"/>
    <w:rsid w:val="00DD717C"/>
    <w:rsid w:val="00DE2397"/>
    <w:rsid w:val="00DE3D0E"/>
    <w:rsid w:val="00E10890"/>
    <w:rsid w:val="00E131CA"/>
    <w:rsid w:val="00E2513D"/>
    <w:rsid w:val="00E258A1"/>
    <w:rsid w:val="00E362B7"/>
    <w:rsid w:val="00E74C44"/>
    <w:rsid w:val="00EC72B1"/>
    <w:rsid w:val="00ED7B28"/>
    <w:rsid w:val="00EE2EAD"/>
    <w:rsid w:val="00F022F3"/>
    <w:rsid w:val="00F07195"/>
    <w:rsid w:val="00F311E0"/>
    <w:rsid w:val="00F46908"/>
    <w:rsid w:val="00F6635F"/>
    <w:rsid w:val="00F72BE5"/>
    <w:rsid w:val="00F844D4"/>
    <w:rsid w:val="00FD47CC"/>
    <w:rsid w:val="00FD7072"/>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15:docId w15:val="{C598180B-7EAC-4AD9-8B03-9107B36B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1614</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84</cp:revision>
  <dcterms:created xsi:type="dcterms:W3CDTF">2025-04-22T03:39:00Z</dcterms:created>
  <dcterms:modified xsi:type="dcterms:W3CDTF">2025-09-11T01:14:00Z</dcterms:modified>
</cp:coreProperties>
</file>