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775" w:rsidRPr="007D2688" w14:paraId="626F7C6A" w14:textId="77777777" w:rsidTr="000B58BA">
        <w:trPr>
          <w:trHeight w:val="708"/>
          <w:jc w:val="center"/>
        </w:trPr>
        <w:tc>
          <w:tcPr>
            <w:tcW w:w="3686" w:type="dxa"/>
          </w:tcPr>
          <w:p w14:paraId="3AE716F1" w14:textId="77777777" w:rsidR="00B33775" w:rsidRPr="007D2688" w:rsidRDefault="00B33775" w:rsidP="00CE57A9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604D4ABC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7646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2.25pt;margin-top:16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pC4yM9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670" w:type="dxa"/>
          </w:tcPr>
          <w:p w14:paraId="04AE1578" w14:textId="77777777" w:rsidR="00B33775" w:rsidRPr="007D2688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0B32D3CD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20D63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15.95pt" to="222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FesedtsAAAAIAQAADwAAAGRycy9k&#10;b3ducmV2LnhtbEyPwU7DMBBE70j8g7VI3KgdSFuSZlOVSogzLZfenHhJosbrELtt+HuMOJTj7Ixm&#10;3hbryfbiTKPvHCMkMwWCuHam4wbhY//68AzCB81G944J4Zs8rMvbm0Lnxl34nc670IhYwj7XCG0I&#10;Qy6lr1uy2s/cQBy9TzdaHaIcG2lGfYnltpePSi2k1R3HhVYPtG2pPu5OFmH/ZtVUhW5L/LVUm8PL&#10;fMGHOeL93bRZgQg0hWsYfvEjOpSRqXInNl70CFm2jEmEpyQDEf00TRMQ1d9BloX8/0D5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BXrHnbbAAAACA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0B58BA">
        <w:trPr>
          <w:trHeight w:val="421"/>
          <w:jc w:val="center"/>
        </w:trPr>
        <w:tc>
          <w:tcPr>
            <w:tcW w:w="3686" w:type="dxa"/>
          </w:tcPr>
          <w:p w14:paraId="6A04D0E3" w14:textId="1D78571A" w:rsidR="00B33775" w:rsidRPr="007D2688" w:rsidRDefault="00B33775" w:rsidP="00CE57A9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1FBD4DE8" w:rsidR="00B33775" w:rsidRPr="007D2688" w:rsidRDefault="00361AD5" w:rsidP="00CE57A9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4569DC">
              <w:rPr>
                <w:spacing w:val="-4"/>
                <w:sz w:val="24"/>
                <w:szCs w:val="24"/>
                <w:lang w:val="en-US"/>
              </w:rPr>
              <w:t xml:space="preserve">tạm ngừng lưu hành nhũ tương tiêm truyền </w:t>
            </w:r>
            <w:r w:rsidR="00812519">
              <w:rPr>
                <w:spacing w:val="-4"/>
                <w:sz w:val="24"/>
                <w:szCs w:val="24"/>
                <w:lang w:val="en-US"/>
              </w:rPr>
              <w:t>Lipidem.</w:t>
            </w:r>
          </w:p>
        </w:tc>
        <w:tc>
          <w:tcPr>
            <w:tcW w:w="5670" w:type="dxa"/>
          </w:tcPr>
          <w:p w14:paraId="6E41B749" w14:textId="62883FB0" w:rsidR="00B33775" w:rsidRPr="007D2688" w:rsidRDefault="00B33775" w:rsidP="00CE57A9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46CE4" w:rsidRPr="007D2688">
              <w:rPr>
                <w:i/>
                <w:sz w:val="28"/>
                <w:szCs w:val="28"/>
                <w:lang w:val="en-US"/>
              </w:rPr>
              <w:t>9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5A77FB77" w14:textId="77777777" w:rsidR="00B33775" w:rsidRPr="007D2688" w:rsidRDefault="00B33775" w:rsidP="00CE57A9">
      <w:pPr>
        <w:spacing w:before="120"/>
        <w:rPr>
          <w:sz w:val="32"/>
          <w:szCs w:val="12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7019"/>
      </w:tblGrid>
      <w:tr w:rsidR="006030DD" w:rsidRPr="007D2688" w14:paraId="7DA001EE" w14:textId="77777777" w:rsidTr="00C24997">
        <w:tc>
          <w:tcPr>
            <w:tcW w:w="1667" w:type="dxa"/>
          </w:tcPr>
          <w:p w14:paraId="53369AA0" w14:textId="248603ED" w:rsidR="006030DD" w:rsidRPr="007D2688" w:rsidRDefault="006030DD" w:rsidP="00CE57A9">
            <w:pPr>
              <w:jc w:val="righ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 xml:space="preserve">Kính gửi: </w:t>
            </w:r>
          </w:p>
        </w:tc>
        <w:tc>
          <w:tcPr>
            <w:tcW w:w="7019" w:type="dxa"/>
          </w:tcPr>
          <w:p w14:paraId="70D6DB17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6030DD" w:rsidRPr="007D2688" w14:paraId="58E26C5A" w14:textId="77777777" w:rsidTr="00C24997">
        <w:tc>
          <w:tcPr>
            <w:tcW w:w="1667" w:type="dxa"/>
          </w:tcPr>
          <w:p w14:paraId="7E76FBF9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019" w:type="dxa"/>
          </w:tcPr>
          <w:p w14:paraId="35AD6AAE" w14:textId="206AED95" w:rsidR="006030DD" w:rsidRPr="007D2688" w:rsidRDefault="006030DD" w:rsidP="00CE57A9">
            <w:pPr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- Các cơ sở khám, chữa bệnh</w:t>
            </w:r>
            <w:r w:rsidR="00816138"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9675FD" w:rsidRPr="007D2688" w14:paraId="0B79B117" w14:textId="77777777" w:rsidTr="00C24997">
        <w:tc>
          <w:tcPr>
            <w:tcW w:w="1667" w:type="dxa"/>
          </w:tcPr>
          <w:p w14:paraId="474EF7CE" w14:textId="77777777" w:rsidR="009675FD" w:rsidRPr="007D2688" w:rsidRDefault="009675F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019" w:type="dxa"/>
          </w:tcPr>
          <w:p w14:paraId="3B857F84" w14:textId="55877C8B" w:rsidR="009675FD" w:rsidRPr="007D2688" w:rsidRDefault="009675FD" w:rsidP="00CE57A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- </w:t>
            </w: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Trung tâm Kiểm nghiệm thuốc, mỹ phẩm, thực phẩm</w:t>
            </w:r>
            <w:r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6030DD" w:rsidRPr="007D2688" w14:paraId="7B15B44C" w14:textId="77777777" w:rsidTr="00C24997">
        <w:trPr>
          <w:trHeight w:val="411"/>
        </w:trPr>
        <w:tc>
          <w:tcPr>
            <w:tcW w:w="1667" w:type="dxa"/>
          </w:tcPr>
          <w:p w14:paraId="7D60F57D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</w:tcPr>
          <w:p w14:paraId="0BB6B3A0" w14:textId="799C1FFC" w:rsidR="006030DD" w:rsidRPr="007D2688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 xml:space="preserve">- UBND các </w:t>
            </w:r>
            <w:r w:rsidR="003B6B9B"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xã, phường</w:t>
            </w: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54A7AE24" w14:textId="77777777" w:rsidR="00D504F9" w:rsidRDefault="006030DD" w:rsidP="00CE57A9">
      <w:pPr>
        <w:spacing w:before="120" w:after="120" w:line="276" w:lineRule="auto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</w:p>
    <w:p w14:paraId="3867ECDB" w14:textId="3B7A0F3F" w:rsidR="00B33434" w:rsidRPr="007D2688" w:rsidRDefault="009B5A7E" w:rsidP="00CE57A9">
      <w:pPr>
        <w:spacing w:before="120" w:after="120" w:line="276" w:lineRule="auto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615288">
        <w:rPr>
          <w:sz w:val="28"/>
          <w:szCs w:val="28"/>
          <w:lang w:val="en-US"/>
        </w:rPr>
        <w:t>2730</w:t>
      </w:r>
      <w:r w:rsidR="00821196" w:rsidRPr="007D2688">
        <w:rPr>
          <w:sz w:val="28"/>
          <w:szCs w:val="28"/>
          <w:lang w:val="en-US"/>
        </w:rPr>
        <w:t>/QLD-CL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615288">
        <w:rPr>
          <w:sz w:val="28"/>
          <w:szCs w:val="28"/>
          <w:lang w:val="en-US"/>
        </w:rPr>
        <w:t>19</w:t>
      </w:r>
      <w:r w:rsidRPr="007D2688">
        <w:rPr>
          <w:sz w:val="28"/>
          <w:szCs w:val="28"/>
          <w:lang w:val="en-US"/>
        </w:rPr>
        <w:t>/9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 việc</w:t>
      </w:r>
      <w:r w:rsidR="00E76D80" w:rsidRPr="00E76D80">
        <w:rPr>
          <w:sz w:val="28"/>
          <w:szCs w:val="28"/>
        </w:rPr>
        <w:t xml:space="preserve"> nhũ tương tiêm truyền Lipidem có giọt kết tụ trong theo dõi độ ổn định của thuốc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615288">
        <w:rPr>
          <w:i/>
          <w:sz w:val="28"/>
          <w:szCs w:val="28"/>
          <w:lang w:val="en-US"/>
        </w:rPr>
        <w:t>2730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1E47E076" w14:textId="77777777" w:rsidR="00B61857" w:rsidRDefault="00353669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7D2688">
        <w:rPr>
          <w:sz w:val="28"/>
          <w:szCs w:val="28"/>
        </w:rPr>
        <w:tab/>
      </w:r>
      <w:r w:rsidR="00467867"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>rà soát số lượng và hạn dùng của 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 xml:space="preserve">Nhũ tương tiêm truyền </w:t>
      </w:r>
      <w:r w:rsidR="000C1C4D" w:rsidRPr="000C1C4D">
        <w:rPr>
          <w:sz w:val="28"/>
          <w:szCs w:val="28"/>
          <w:lang w:val="en-US"/>
        </w:rPr>
        <w:t xml:space="preserve">Lipidem, số ĐKLH: 400110020223 (Số ĐK cũ: VN-20656-17) </w:t>
      </w:r>
      <w:r w:rsidR="000C1C4D">
        <w:rPr>
          <w:sz w:val="28"/>
          <w:szCs w:val="28"/>
          <w:lang w:val="en-US"/>
        </w:rPr>
        <w:t>(nếu có)</w:t>
      </w:r>
      <w:r w:rsidR="000C1C4D" w:rsidRPr="000C1C4D">
        <w:rPr>
          <w:sz w:val="28"/>
          <w:szCs w:val="28"/>
          <w:lang w:val="en-US"/>
        </w:rPr>
        <w:t xml:space="preserve"> tại đơn vị</w:t>
      </w:r>
      <w:r w:rsidR="003203F0">
        <w:rPr>
          <w:sz w:val="28"/>
          <w:szCs w:val="28"/>
          <w:lang w:val="en-US"/>
        </w:rPr>
        <w:t xml:space="preserve">. </w:t>
      </w:r>
      <w:r w:rsidR="00E7233D" w:rsidRPr="00E7233D">
        <w:rPr>
          <w:sz w:val="28"/>
          <w:szCs w:val="28"/>
          <w:lang w:val="en-US"/>
        </w:rPr>
        <w:t>Tạm ngừng sử dụng đối với các lô đã sản xuất trên 12 tháng; lập báo cáo tồn kho, tình hình phân phối và sử dụ</w:t>
      </w:r>
      <w:r w:rsidR="00EE5B64">
        <w:rPr>
          <w:sz w:val="28"/>
          <w:szCs w:val="28"/>
          <w:lang w:val="en-US"/>
        </w:rPr>
        <w:t>ng gửi về Sở Y tế.</w:t>
      </w:r>
      <w:r w:rsidR="00B61857">
        <w:rPr>
          <w:sz w:val="28"/>
          <w:szCs w:val="28"/>
          <w:lang w:val="en-US"/>
        </w:rPr>
        <w:t xml:space="preserve"> </w:t>
      </w:r>
    </w:p>
    <w:p w14:paraId="48B7B649" w14:textId="483E6F7D" w:rsidR="00396667" w:rsidRDefault="003203F0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Khi sử dụng Lipidem</w:t>
      </w:r>
      <w:r w:rsidR="001A4009">
        <w:rPr>
          <w:sz w:val="28"/>
          <w:szCs w:val="28"/>
          <w:lang w:val="en-US"/>
        </w:rPr>
        <w:t xml:space="preserve"> còn hạn</w:t>
      </w:r>
      <w:r w:rsidR="00396667">
        <w:rPr>
          <w:sz w:val="28"/>
          <w:szCs w:val="28"/>
          <w:lang w:val="en-US"/>
        </w:rPr>
        <w:t xml:space="preserve"> phải </w:t>
      </w:r>
      <w:r w:rsidR="004E51D2">
        <w:rPr>
          <w:sz w:val="28"/>
          <w:szCs w:val="28"/>
          <w:lang w:val="en-US"/>
        </w:rPr>
        <w:t>đảm bảo</w:t>
      </w:r>
      <w:r>
        <w:rPr>
          <w:sz w:val="28"/>
          <w:szCs w:val="28"/>
          <w:lang w:val="en-US"/>
        </w:rPr>
        <w:t xml:space="preserve">: </w:t>
      </w:r>
      <w:r w:rsidRPr="003203F0">
        <w:rPr>
          <w:sz w:val="28"/>
          <w:szCs w:val="28"/>
          <w:lang w:val="en-US"/>
        </w:rPr>
        <w:t>Bắt buộ</w:t>
      </w:r>
      <w:r>
        <w:rPr>
          <w:sz w:val="28"/>
          <w:szCs w:val="28"/>
          <w:lang w:val="en-US"/>
        </w:rPr>
        <w:t xml:space="preserve">c sử dụng bộ truyền dịch có lọc; </w:t>
      </w:r>
      <w:r w:rsidRPr="003203F0">
        <w:rPr>
          <w:sz w:val="28"/>
          <w:szCs w:val="28"/>
          <w:lang w:val="en-US"/>
        </w:rPr>
        <w:t xml:space="preserve">Kiểm </w:t>
      </w:r>
      <w:r w:rsidR="009C5FE9">
        <w:rPr>
          <w:sz w:val="28"/>
          <w:szCs w:val="28"/>
          <w:lang w:val="en-US"/>
        </w:rPr>
        <w:t>tra kỹ từng lọ trước khi truyền,</w:t>
      </w:r>
      <w:r w:rsidRPr="003203F0">
        <w:rPr>
          <w:sz w:val="28"/>
          <w:szCs w:val="28"/>
          <w:lang w:val="en-US"/>
        </w:rPr>
        <w:t xml:space="preserve"> không sử dụng nếu có nghi ngờ kết tụ tiể</w:t>
      </w:r>
      <w:r w:rsidR="009C5FE9">
        <w:rPr>
          <w:sz w:val="28"/>
          <w:szCs w:val="28"/>
          <w:lang w:val="en-US"/>
        </w:rPr>
        <w:t xml:space="preserve">u phân hoặc dấu hiệu bất thường; </w:t>
      </w:r>
      <w:r w:rsidRPr="003203F0">
        <w:rPr>
          <w:sz w:val="28"/>
          <w:szCs w:val="28"/>
          <w:lang w:val="en-US"/>
        </w:rPr>
        <w:t>Theo dõi chặt chẽ người bệnh trong quá trình truyền</w:t>
      </w:r>
      <w:r w:rsidR="004E51D2">
        <w:rPr>
          <w:sz w:val="28"/>
          <w:szCs w:val="28"/>
          <w:lang w:val="en-US"/>
        </w:rPr>
        <w:t>,</w:t>
      </w:r>
      <w:r w:rsidRPr="003203F0">
        <w:rPr>
          <w:sz w:val="28"/>
          <w:szCs w:val="28"/>
          <w:lang w:val="en-US"/>
        </w:rPr>
        <w:t xml:space="preserve"> ngừng truyền và xử trí kịp thời nếu xuất hiện phản ứng bất lợi</w:t>
      </w:r>
      <w:r w:rsidR="009C5FE9">
        <w:rPr>
          <w:sz w:val="28"/>
          <w:szCs w:val="28"/>
          <w:lang w:val="en-US"/>
        </w:rPr>
        <w:t xml:space="preserve">; </w:t>
      </w:r>
      <w:r w:rsidR="009C5FE9" w:rsidRPr="009C5FE9">
        <w:rPr>
          <w:sz w:val="28"/>
          <w:szCs w:val="28"/>
          <w:lang w:val="en-US"/>
        </w:rPr>
        <w:t xml:space="preserve">Báo cáo kịp thời các phản ứng có hại (nếu có) trong </w:t>
      </w:r>
      <w:r w:rsidR="00D503EC">
        <w:rPr>
          <w:sz w:val="28"/>
          <w:szCs w:val="28"/>
          <w:lang w:val="en-US"/>
        </w:rPr>
        <w:t>quá trình sử dụng theo quy định.</w:t>
      </w:r>
    </w:p>
    <w:p w14:paraId="7DF12304" w14:textId="6BAF8B75" w:rsidR="00D503EC" w:rsidRPr="00396667" w:rsidRDefault="00467867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thuốc lưu hành trên địa bàn đối với </w:t>
      </w:r>
      <w:r w:rsidR="00D503EC">
        <w:rPr>
          <w:sz w:val="28"/>
          <w:szCs w:val="28"/>
          <w:lang w:val="en-US"/>
        </w:rPr>
        <w:t>lô</w:t>
      </w:r>
      <w:r w:rsidR="004D57FA" w:rsidRPr="007D2688">
        <w:rPr>
          <w:sz w:val="28"/>
          <w:szCs w:val="28"/>
        </w:rPr>
        <w:t xml:space="preserve"> thuốc </w:t>
      </w:r>
      <w:r w:rsidR="00D503EC">
        <w:rPr>
          <w:sz w:val="28"/>
          <w:szCs w:val="28"/>
          <w:lang w:val="en-US"/>
        </w:rPr>
        <w:t>trên</w:t>
      </w:r>
      <w:r w:rsidR="00F763DC">
        <w:rPr>
          <w:w w:val="105"/>
          <w:sz w:val="28"/>
          <w:szCs w:val="28"/>
          <w:lang w:val="en-US"/>
        </w:rPr>
        <w:t>.</w:t>
      </w:r>
      <w:r w:rsidR="004D57FA" w:rsidRPr="007D2688">
        <w:rPr>
          <w:w w:val="105"/>
          <w:sz w:val="28"/>
          <w:szCs w:val="28"/>
        </w:rPr>
        <w:t xml:space="preserve"> </w:t>
      </w:r>
      <w:r w:rsidR="00D503EC" w:rsidRPr="00D503EC">
        <w:rPr>
          <w:w w:val="105"/>
          <w:sz w:val="28"/>
          <w:szCs w:val="28"/>
          <w:lang w:val="en-US"/>
        </w:rPr>
        <w:t>Báo cáo kết quả kiểm nghiệm và các bất thường phát hiện (nếu có) về Sở Y tế để tổng hợp gửi Cục Quản lý Dược.</w:t>
      </w:r>
      <w:r w:rsidR="00F763DC">
        <w:rPr>
          <w:w w:val="105"/>
          <w:sz w:val="28"/>
          <w:szCs w:val="28"/>
          <w:lang w:val="en-US"/>
        </w:rPr>
        <w:t xml:space="preserve"> </w:t>
      </w:r>
      <w:r w:rsidR="00D503EC" w:rsidRPr="00D503EC">
        <w:rPr>
          <w:w w:val="105"/>
          <w:sz w:val="28"/>
          <w:szCs w:val="28"/>
          <w:lang w:val="en-US"/>
        </w:rPr>
        <w:t>Phối hợp với các cơ sở khám</w:t>
      </w:r>
      <w:r w:rsidR="000C1BAD">
        <w:rPr>
          <w:w w:val="105"/>
          <w:sz w:val="28"/>
          <w:szCs w:val="28"/>
          <w:lang w:val="en-US"/>
        </w:rPr>
        <w:t>,</w:t>
      </w:r>
      <w:bookmarkStart w:id="0" w:name="_GoBack"/>
      <w:bookmarkEnd w:id="0"/>
      <w:r w:rsidR="00D503EC" w:rsidRPr="00D503EC">
        <w:rPr>
          <w:w w:val="105"/>
          <w:sz w:val="28"/>
          <w:szCs w:val="28"/>
          <w:lang w:val="en-US"/>
        </w:rPr>
        <w:t xml:space="preserve"> chữa bệnh trong công tác giám sát chất lượng thuốc.</w:t>
      </w:r>
    </w:p>
    <w:p w14:paraId="1ACEE07E" w14:textId="2D585EA7" w:rsidR="008238B8" w:rsidRPr="00396667" w:rsidRDefault="00396667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0E5574" w:rsidRPr="007D2688">
        <w:rPr>
          <w:sz w:val="28"/>
          <w:szCs w:val="28"/>
          <w:lang w:val="en-US"/>
        </w:rPr>
        <w:t>;</w:t>
      </w:r>
      <w:r w:rsidR="00C06945">
        <w:rPr>
          <w:sz w:val="28"/>
          <w:szCs w:val="28"/>
          <w:lang w:val="en-US"/>
        </w:rPr>
        <w:t xml:space="preserve"> Tạm ngừng lưu thông và buôn bán các lô thuốc Li</w:t>
      </w:r>
      <w:r>
        <w:rPr>
          <w:sz w:val="28"/>
          <w:szCs w:val="28"/>
          <w:lang w:val="en-US"/>
        </w:rPr>
        <w:t>pidem đã sản xuất trên 12 tháng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lastRenderedPageBreak/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CE57A9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CE57A9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CE57A9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CE57A9">
            <w:r w:rsidRPr="007D2688">
              <w:t>- Lãnh đạo Sở Y tế;</w:t>
            </w:r>
          </w:p>
          <w:p w14:paraId="4662BE73" w14:textId="0916E75D" w:rsidR="00195F25" w:rsidRPr="007D2688" w:rsidRDefault="00195F25" w:rsidP="00CE57A9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CE57A9">
            <w:r w:rsidRPr="007D2688">
              <w:t>- Website Sở Y tế;</w:t>
            </w:r>
          </w:p>
          <w:p w14:paraId="59AF5A8A" w14:textId="23C1A6ED" w:rsidR="00195F25" w:rsidRPr="007D2688" w:rsidRDefault="00195F25" w:rsidP="00CE57A9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CE57A9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CE57A9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6B277568" w14:textId="77777777" w:rsidR="00195F25" w:rsidRPr="007D2688" w:rsidRDefault="00195F25" w:rsidP="00CE57A9">
            <w:pPr>
              <w:jc w:val="center"/>
              <w:rPr>
                <w:b/>
                <w:bCs/>
                <w:sz w:val="52"/>
                <w:szCs w:val="50"/>
              </w:rPr>
            </w:pPr>
          </w:p>
          <w:p w14:paraId="63D0054C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E6831D1" w14:textId="77777777" w:rsidR="00195F25" w:rsidRPr="007D2688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3E4BE668" w14:textId="77777777" w:rsidR="00195F25" w:rsidRPr="007D2688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00D30890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CE57A9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6572F6AA" w14:textId="77777777" w:rsidR="0095141A" w:rsidRPr="007D2688" w:rsidRDefault="0095141A" w:rsidP="00CE57A9">
      <w:pPr>
        <w:jc w:val="both"/>
        <w:rPr>
          <w:sz w:val="28"/>
          <w:szCs w:val="28"/>
          <w:lang w:val="en-US"/>
        </w:rPr>
      </w:pPr>
    </w:p>
    <w:p w14:paraId="2524A1ED" w14:textId="77777777" w:rsidR="002A459D" w:rsidRPr="007D2688" w:rsidRDefault="002A459D" w:rsidP="00CE57A9">
      <w:pPr>
        <w:jc w:val="both"/>
        <w:rPr>
          <w:sz w:val="28"/>
          <w:szCs w:val="28"/>
          <w:lang w:val="en-US"/>
        </w:rPr>
      </w:pPr>
    </w:p>
    <w:p w14:paraId="10B06CAA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5B455D78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B8D36DA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37E4666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E5FA4F9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02E2FE97" w14:textId="3C626E6F" w:rsidR="00DE550C" w:rsidRPr="007D2688" w:rsidRDefault="00DE550C" w:rsidP="00C24997">
      <w:pPr>
        <w:jc w:val="center"/>
        <w:rPr>
          <w:sz w:val="28"/>
          <w:szCs w:val="28"/>
          <w:lang w:val="en-US"/>
        </w:rPr>
      </w:pPr>
    </w:p>
    <w:sectPr w:rsidR="00DE550C" w:rsidRPr="007D2688" w:rsidSect="00896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8E37B" w14:textId="77777777" w:rsidR="00BC42F5" w:rsidRDefault="00BC42F5" w:rsidP="00BD589F">
      <w:r>
        <w:separator/>
      </w:r>
    </w:p>
  </w:endnote>
  <w:endnote w:type="continuationSeparator" w:id="0">
    <w:p w14:paraId="13440C16" w14:textId="77777777" w:rsidR="00BC42F5" w:rsidRDefault="00BC42F5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6F407" w14:textId="77777777" w:rsidR="00BD589F" w:rsidRDefault="00BD5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FE9AF" w14:textId="77777777" w:rsidR="00BD589F" w:rsidRDefault="00BD5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06A84" w14:textId="77777777" w:rsidR="00BD589F" w:rsidRDefault="00BD5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319F9" w14:textId="77777777" w:rsidR="00BC42F5" w:rsidRDefault="00BC42F5" w:rsidP="00BD589F">
      <w:r>
        <w:separator/>
      </w:r>
    </w:p>
  </w:footnote>
  <w:footnote w:type="continuationSeparator" w:id="0">
    <w:p w14:paraId="60783C9B" w14:textId="77777777" w:rsidR="00BC42F5" w:rsidRDefault="00BC42F5" w:rsidP="00BD5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7F52" w14:textId="77777777" w:rsidR="00BD589F" w:rsidRDefault="00BD5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83DDA" w14:textId="77777777" w:rsidR="00BD589F" w:rsidRDefault="00BD5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5734C" w14:textId="77777777" w:rsidR="00BD589F" w:rsidRDefault="00BD5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4307"/>
    <w:rsid w:val="00014A40"/>
    <w:rsid w:val="0005634C"/>
    <w:rsid w:val="00065FF2"/>
    <w:rsid w:val="000711B9"/>
    <w:rsid w:val="00092C64"/>
    <w:rsid w:val="000A30A4"/>
    <w:rsid w:val="000B119A"/>
    <w:rsid w:val="000B2398"/>
    <w:rsid w:val="000B58BA"/>
    <w:rsid w:val="000C1BAD"/>
    <w:rsid w:val="000C1C4D"/>
    <w:rsid w:val="000C7E4C"/>
    <w:rsid w:val="000E5574"/>
    <w:rsid w:val="000F6F65"/>
    <w:rsid w:val="001167FD"/>
    <w:rsid w:val="00121069"/>
    <w:rsid w:val="0012124C"/>
    <w:rsid w:val="00125E0D"/>
    <w:rsid w:val="00166E40"/>
    <w:rsid w:val="00176E71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3DFD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13CE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C39F8"/>
    <w:rsid w:val="004D57FA"/>
    <w:rsid w:val="004E51D2"/>
    <w:rsid w:val="004E568C"/>
    <w:rsid w:val="004F23D8"/>
    <w:rsid w:val="00502EB5"/>
    <w:rsid w:val="0051706B"/>
    <w:rsid w:val="00525B02"/>
    <w:rsid w:val="00543FB4"/>
    <w:rsid w:val="00544783"/>
    <w:rsid w:val="005763D6"/>
    <w:rsid w:val="00592B9E"/>
    <w:rsid w:val="00595479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96C8F"/>
    <w:rsid w:val="008A36E5"/>
    <w:rsid w:val="008B0D76"/>
    <w:rsid w:val="008B3844"/>
    <w:rsid w:val="008C39AC"/>
    <w:rsid w:val="008C6462"/>
    <w:rsid w:val="008F1618"/>
    <w:rsid w:val="00913072"/>
    <w:rsid w:val="00917798"/>
    <w:rsid w:val="009212EF"/>
    <w:rsid w:val="0092509A"/>
    <w:rsid w:val="00933E8D"/>
    <w:rsid w:val="009355B7"/>
    <w:rsid w:val="009464FF"/>
    <w:rsid w:val="0095141A"/>
    <w:rsid w:val="009675FD"/>
    <w:rsid w:val="009776F8"/>
    <w:rsid w:val="009869E3"/>
    <w:rsid w:val="00986CEB"/>
    <w:rsid w:val="009937C1"/>
    <w:rsid w:val="009A0286"/>
    <w:rsid w:val="009B449C"/>
    <w:rsid w:val="009B5A7E"/>
    <w:rsid w:val="009C5FE9"/>
    <w:rsid w:val="009C7220"/>
    <w:rsid w:val="009D0B8F"/>
    <w:rsid w:val="009E2267"/>
    <w:rsid w:val="009F0CB4"/>
    <w:rsid w:val="009F188A"/>
    <w:rsid w:val="00A621D3"/>
    <w:rsid w:val="00A66AD4"/>
    <w:rsid w:val="00A83B80"/>
    <w:rsid w:val="00AB04E1"/>
    <w:rsid w:val="00AC2C4D"/>
    <w:rsid w:val="00AE3E80"/>
    <w:rsid w:val="00B154EA"/>
    <w:rsid w:val="00B21258"/>
    <w:rsid w:val="00B240BE"/>
    <w:rsid w:val="00B24EF5"/>
    <w:rsid w:val="00B33434"/>
    <w:rsid w:val="00B33775"/>
    <w:rsid w:val="00B44FB2"/>
    <w:rsid w:val="00B463DC"/>
    <w:rsid w:val="00B61857"/>
    <w:rsid w:val="00B67625"/>
    <w:rsid w:val="00B94CF0"/>
    <w:rsid w:val="00BC0EC9"/>
    <w:rsid w:val="00BC3583"/>
    <w:rsid w:val="00BC3E57"/>
    <w:rsid w:val="00BC42F5"/>
    <w:rsid w:val="00BD0963"/>
    <w:rsid w:val="00BD1782"/>
    <w:rsid w:val="00BD2AA5"/>
    <w:rsid w:val="00BD3F1C"/>
    <w:rsid w:val="00BD589F"/>
    <w:rsid w:val="00BE02B4"/>
    <w:rsid w:val="00BF732F"/>
    <w:rsid w:val="00C0427F"/>
    <w:rsid w:val="00C05C2F"/>
    <w:rsid w:val="00C06945"/>
    <w:rsid w:val="00C22C2B"/>
    <w:rsid w:val="00C24997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504F9"/>
    <w:rsid w:val="00D7372C"/>
    <w:rsid w:val="00D803E5"/>
    <w:rsid w:val="00DD717C"/>
    <w:rsid w:val="00DE2397"/>
    <w:rsid w:val="00DE550C"/>
    <w:rsid w:val="00E02A72"/>
    <w:rsid w:val="00E0368B"/>
    <w:rsid w:val="00E10890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106</cp:revision>
  <dcterms:created xsi:type="dcterms:W3CDTF">2025-04-22T03:39:00Z</dcterms:created>
  <dcterms:modified xsi:type="dcterms:W3CDTF">2025-09-25T06:13:00Z</dcterms:modified>
</cp:coreProperties>
</file>