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452560" w:rsidRDefault="00B33775" w:rsidP="00FE6537">
            <w:pPr>
              <w:jc w:val="center"/>
              <w:rPr>
                <w:b/>
                <w:bCs/>
                <w:sz w:val="26"/>
                <w:szCs w:val="26"/>
              </w:rPr>
            </w:pPr>
            <w:r w:rsidRPr="00452560">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10A2E8B6">
                      <wp:simplePos x="0" y="0"/>
                      <wp:positionH relativeFrom="column">
                        <wp:posOffset>917575</wp:posOffset>
                      </wp:positionH>
                      <wp:positionV relativeFrom="paragraph">
                        <wp:posOffset>196850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A9C70A" id="_x0000_t32" coordsize="21600,21600" o:spt="32" o:oned="t" path="m,l21600,21600e" filled="f">
                      <v:path arrowok="t" fillok="f" o:connecttype="none"/>
                      <o:lock v:ext="edit" shapetype="t"/>
                    </v:shapetype>
                    <v:shape id="Straight Arrow Connector 12" o:spid="_x0000_s1026" type="#_x0000_t32" style="position:absolute;margin-left:72.25pt;margin-top:15.5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"/>
                  </w:pict>
                </mc:Fallback>
              </mc:AlternateContent>
            </w:r>
            <w:r w:rsidRPr="00452560">
              <w:rPr>
                <w:b/>
                <w:bCs/>
                <w:sz w:val="26"/>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64C71F59">
                      <wp:simplePos x="0" y="0"/>
                      <wp:positionH relativeFrom="column">
                        <wp:posOffset>659130</wp:posOffset>
                      </wp:positionH>
                      <wp:positionV relativeFrom="paragraph">
                        <wp:posOffset>213995</wp:posOffset>
                      </wp:positionV>
                      <wp:extent cx="2160000" cy="0"/>
                      <wp:effectExtent l="0" t="0" r="0" b="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CEA4F6" id="Straight Arrow Connector 11" o:spid="_x0000_s1026" type="#_x0000_t32" style="position:absolute;margin-left:51.9pt;margin-top:16.85pt;width:170.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5D864C65" w:rsidR="00B33775" w:rsidRPr="005C3EC3" w:rsidRDefault="00B33775" w:rsidP="00FE6537">
            <w:pPr>
              <w:spacing w:before="120"/>
              <w:jc w:val="center"/>
              <w:rPr>
                <w:sz w:val="26"/>
                <w:szCs w:val="26"/>
              </w:rPr>
            </w:pPr>
            <w:r w:rsidRPr="005C3EC3">
              <w:rPr>
                <w:sz w:val="26"/>
                <w:szCs w:val="26"/>
              </w:rPr>
              <w:t xml:space="preserve">Số:      </w:t>
            </w:r>
            <w:r w:rsidR="007E19C5">
              <w:rPr>
                <w:sz w:val="26"/>
                <w:szCs w:val="26"/>
                <w:lang w:val="en-US"/>
              </w:rPr>
              <w:t xml:space="preserve"> </w:t>
            </w:r>
            <w:r w:rsidRPr="005C3EC3">
              <w:rPr>
                <w:sz w:val="26"/>
                <w:szCs w:val="26"/>
              </w:rPr>
              <w:t xml:space="preserve">    /SYT-NVYD</w:t>
            </w:r>
          </w:p>
          <w:p w14:paraId="55CE8142" w14:textId="07183B0C" w:rsidR="00B33775" w:rsidRPr="006725DF" w:rsidRDefault="00B33775" w:rsidP="007009C6">
            <w:pPr>
              <w:jc w:val="center"/>
              <w:rPr>
                <w:spacing w:val="-4"/>
                <w:sz w:val="24"/>
                <w:szCs w:val="24"/>
                <w:lang w:val="en-US"/>
              </w:rPr>
            </w:pPr>
            <w:r w:rsidRPr="006725DF">
              <w:rPr>
                <w:spacing w:val="-4"/>
                <w:sz w:val="24"/>
                <w:szCs w:val="24"/>
              </w:rPr>
              <w:t xml:space="preserve">V/v </w:t>
            </w:r>
            <w:r w:rsidR="00A85086">
              <w:rPr>
                <w:spacing w:val="-4"/>
                <w:sz w:val="24"/>
                <w:szCs w:val="24"/>
                <w:lang w:val="en-US"/>
              </w:rPr>
              <w:t xml:space="preserve">thông báo </w:t>
            </w:r>
            <w:r w:rsidR="00452560" w:rsidRPr="00452560">
              <w:rPr>
                <w:spacing w:val="-4"/>
                <w:sz w:val="24"/>
                <w:szCs w:val="24"/>
                <w:lang w:val="en-US"/>
              </w:rPr>
              <w:t xml:space="preserve">thuốc Clorocid </w:t>
            </w:r>
            <w:r w:rsidR="00A63D80">
              <w:rPr>
                <w:spacing w:val="-4"/>
                <w:sz w:val="24"/>
                <w:szCs w:val="24"/>
                <w:lang w:val="en-US"/>
              </w:rPr>
              <w:t xml:space="preserve"> </w:t>
            </w:r>
            <w:r w:rsidR="00452560" w:rsidRPr="00452560">
              <w:rPr>
                <w:spacing w:val="-4"/>
                <w:sz w:val="24"/>
                <w:szCs w:val="24"/>
                <w:lang w:val="en-US"/>
              </w:rPr>
              <w:t>TW3 giả mạo</w:t>
            </w:r>
            <w:r w:rsidR="007009C6">
              <w:rPr>
                <w:spacing w:val="-4"/>
                <w:sz w:val="24"/>
                <w:szCs w:val="24"/>
                <w:lang w:val="en-US"/>
              </w:rPr>
              <w:t>.</w:t>
            </w:r>
          </w:p>
        </w:tc>
        <w:tc>
          <w:tcPr>
            <w:tcW w:w="5670" w:type="dxa"/>
          </w:tcPr>
          <w:p w14:paraId="6E41B749" w14:textId="6C720F84" w:rsidR="00B33775" w:rsidRPr="00452560" w:rsidRDefault="00B33775" w:rsidP="00FE6537">
            <w:pPr>
              <w:spacing w:before="120"/>
              <w:jc w:val="center"/>
              <w:rPr>
                <w:b/>
                <w:bCs/>
                <w:sz w:val="26"/>
                <w:szCs w:val="26"/>
              </w:rPr>
            </w:pPr>
            <w:r w:rsidRPr="00452560">
              <w:rPr>
                <w:i/>
                <w:sz w:val="26"/>
                <w:szCs w:val="26"/>
              </w:rPr>
              <w:t xml:space="preserve">       Điện Biên, ngày  </w:t>
            </w:r>
            <w:r w:rsidR="0071646C" w:rsidRPr="00452560">
              <w:rPr>
                <w:i/>
                <w:sz w:val="26"/>
                <w:szCs w:val="26"/>
                <w:lang w:val="en-US"/>
              </w:rPr>
              <w:t xml:space="preserve"> </w:t>
            </w:r>
            <w:r w:rsidR="00C878F6" w:rsidRPr="00452560">
              <w:rPr>
                <w:i/>
                <w:sz w:val="26"/>
                <w:szCs w:val="26"/>
              </w:rPr>
              <w:t xml:space="preserve">  </w:t>
            </w:r>
            <w:r w:rsidR="00303605" w:rsidRPr="00452560">
              <w:rPr>
                <w:i/>
                <w:sz w:val="26"/>
                <w:szCs w:val="26"/>
                <w:lang w:val="en-US"/>
              </w:rPr>
              <w:t xml:space="preserve"> </w:t>
            </w:r>
            <w:r w:rsidR="007E19C5" w:rsidRPr="00452560">
              <w:rPr>
                <w:i/>
                <w:sz w:val="26"/>
                <w:szCs w:val="26"/>
                <w:lang w:val="en-US"/>
              </w:rPr>
              <w:t xml:space="preserve"> </w:t>
            </w:r>
            <w:r w:rsidR="00C878F6" w:rsidRPr="00452560">
              <w:rPr>
                <w:i/>
                <w:sz w:val="26"/>
                <w:szCs w:val="26"/>
              </w:rPr>
              <w:t xml:space="preserve">   tháng </w:t>
            </w:r>
            <w:r w:rsidR="00452560" w:rsidRPr="00452560">
              <w:rPr>
                <w:i/>
                <w:sz w:val="26"/>
                <w:szCs w:val="26"/>
                <w:lang w:val="en-US"/>
              </w:rPr>
              <w:t>12</w:t>
            </w:r>
            <w:r w:rsidR="0069252F" w:rsidRPr="00452560">
              <w:rPr>
                <w:i/>
                <w:sz w:val="26"/>
                <w:szCs w:val="26"/>
                <w:lang w:val="en-US"/>
              </w:rPr>
              <w:t xml:space="preserve"> </w:t>
            </w:r>
            <w:r w:rsidRPr="00452560">
              <w:rPr>
                <w:i/>
                <w:sz w:val="26"/>
                <w:szCs w:val="26"/>
              </w:rPr>
              <w:t>năm 2025</w:t>
            </w:r>
          </w:p>
        </w:tc>
      </w:tr>
    </w:tbl>
    <w:p w14:paraId="5A77FB77" w14:textId="77777777" w:rsidR="00B33775" w:rsidRPr="00014A40" w:rsidRDefault="00B33775" w:rsidP="006030DD">
      <w:pPr>
        <w:spacing w:before="120"/>
        <w:rPr>
          <w:sz w:val="32"/>
          <w:szCs w:val="12"/>
        </w:rPr>
      </w:pPr>
    </w:p>
    <w:tbl>
      <w:tblPr>
        <w:tblStyle w:val="LiBang"/>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495EA33C" w:rsidR="006030DD" w:rsidRPr="00816138" w:rsidRDefault="006030DD" w:rsidP="006030DD">
            <w:pPr>
              <w:rPr>
                <w:rFonts w:ascii="Times New Roman" w:hAnsi="Times New Roman"/>
                <w:bCs/>
                <w:sz w:val="28"/>
                <w:szCs w:val="28"/>
                <w:lang w:val="en-US"/>
              </w:rPr>
            </w:pPr>
            <w:r w:rsidRPr="006030DD">
              <w:rPr>
                <w:rFonts w:ascii="Times New Roman" w:hAnsi="Times New Roman"/>
                <w:bCs/>
                <w:sz w:val="28"/>
                <w:szCs w:val="28"/>
              </w:rPr>
              <w:t>- Các cơ sở khám, chữa bệnh</w:t>
            </w:r>
            <w:r w:rsidR="00816138">
              <w:rPr>
                <w:rFonts w:ascii="Times New Roman" w:hAnsi="Times New Roman"/>
                <w:bCs/>
                <w:sz w:val="28"/>
                <w:szCs w:val="28"/>
                <w:lang w:val="en-US"/>
              </w:rPr>
              <w:t>;</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570A26A5" w14:textId="77777777" w:rsidR="00F46908"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00F46908">
              <w:rPr>
                <w:rFonts w:ascii="Times New Roman" w:hAnsi="Times New Roman"/>
                <w:bCs/>
                <w:sz w:val="28"/>
                <w:szCs w:val="28"/>
                <w:lang w:val="en-US"/>
              </w:rPr>
              <w:t>;</w:t>
            </w:r>
          </w:p>
          <w:p w14:paraId="65667304" w14:textId="65E4A2F5" w:rsidR="006030DD" w:rsidRPr="006030DD" w:rsidRDefault="00F46908" w:rsidP="00F46908">
            <w:pPr>
              <w:jc w:val="both"/>
              <w:rPr>
                <w:rFonts w:ascii="Times New Roman" w:hAnsi="Times New Roman"/>
                <w:bCs/>
                <w:sz w:val="28"/>
                <w:szCs w:val="28"/>
                <w:lang w:val="en-US"/>
              </w:rPr>
            </w:pPr>
            <w:r>
              <w:rPr>
                <w:rFonts w:ascii="Times New Roman" w:hAnsi="Times New Roman"/>
                <w:bCs/>
                <w:sz w:val="28"/>
                <w:szCs w:val="28"/>
                <w:lang w:val="en-US"/>
              </w:rPr>
              <w:t>-</w:t>
            </w:r>
            <w:r w:rsidR="006030DD" w:rsidRPr="006030DD">
              <w:rPr>
                <w:rFonts w:ascii="Times New Roman" w:hAnsi="Times New Roman"/>
                <w:bCs/>
                <w:sz w:val="28"/>
                <w:szCs w:val="28"/>
                <w:lang w:val="en-US"/>
              </w:rPr>
              <w:t xml:space="preserve"> </w:t>
            </w:r>
            <w:r w:rsidR="006030DD" w:rsidRPr="006030DD">
              <w:rPr>
                <w:rFonts w:ascii="Times New Roman" w:hAnsi="Times New Roman"/>
                <w:bCs/>
                <w:sz w:val="28"/>
                <w:szCs w:val="28"/>
              </w:rPr>
              <w:t>Trung tâm Kiểm nghiệm thuốc, mỹ phẩm, thực phẩm</w:t>
            </w:r>
            <w:r w:rsidR="006030DD" w:rsidRPr="006030DD">
              <w:rPr>
                <w:rFonts w:ascii="Times New Roman" w:hAnsi="Times New Roman"/>
                <w:bCs/>
                <w:sz w:val="28"/>
                <w:szCs w:val="28"/>
                <w:lang w:val="en-US"/>
              </w:rPr>
              <w:t>;</w:t>
            </w:r>
          </w:p>
        </w:tc>
      </w:tr>
      <w:tr w:rsidR="006030DD" w:rsidRPr="000C7E4C" w14:paraId="7B15B44C" w14:textId="77777777" w:rsidTr="006030DD">
        <w:tc>
          <w:tcPr>
            <w:tcW w:w="1559" w:type="dxa"/>
          </w:tcPr>
          <w:p w14:paraId="7D60F57D" w14:textId="77777777" w:rsidR="006030DD" w:rsidRPr="000C7E4C" w:rsidRDefault="006030DD" w:rsidP="006030DD">
            <w:pPr>
              <w:jc w:val="both"/>
              <w:rPr>
                <w:rFonts w:ascii="Times New Roman" w:hAnsi="Times New Roman"/>
                <w:sz w:val="28"/>
                <w:szCs w:val="28"/>
              </w:rPr>
            </w:pPr>
          </w:p>
        </w:tc>
        <w:tc>
          <w:tcPr>
            <w:tcW w:w="7127" w:type="dxa"/>
          </w:tcPr>
          <w:p w14:paraId="0BB6B3A0" w14:textId="799C1FFC" w:rsidR="006030DD" w:rsidRPr="000C7E4C" w:rsidRDefault="006030DD" w:rsidP="006030DD">
            <w:pPr>
              <w:jc w:val="both"/>
              <w:rPr>
                <w:rFonts w:ascii="Times New Roman" w:hAnsi="Times New Roman"/>
                <w:sz w:val="28"/>
                <w:szCs w:val="28"/>
              </w:rPr>
            </w:pPr>
            <w:r w:rsidRPr="000C7E4C">
              <w:rPr>
                <w:rFonts w:ascii="Times New Roman" w:hAnsi="Times New Roman"/>
                <w:bCs/>
                <w:sz w:val="28"/>
                <w:szCs w:val="28"/>
              </w:rPr>
              <w:t xml:space="preserve">- UBND các </w:t>
            </w:r>
            <w:r w:rsidR="003B6B9B" w:rsidRPr="000C7E4C">
              <w:rPr>
                <w:rFonts w:ascii="Times New Roman" w:hAnsi="Times New Roman"/>
                <w:bCs/>
                <w:sz w:val="28"/>
                <w:szCs w:val="28"/>
                <w:lang w:val="en-US"/>
              </w:rPr>
              <w:t>xã, phường</w:t>
            </w:r>
            <w:r w:rsidRPr="000C7E4C">
              <w:rPr>
                <w:rFonts w:ascii="Times New Roman" w:hAnsi="Times New Roman"/>
                <w:bCs/>
                <w:sz w:val="28"/>
                <w:szCs w:val="28"/>
              </w:rPr>
              <w:t>.</w:t>
            </w:r>
          </w:p>
        </w:tc>
      </w:tr>
    </w:tbl>
    <w:p w14:paraId="6D98B4D5" w14:textId="3096A8E6" w:rsidR="00ED7B28" w:rsidRPr="000C7E4C" w:rsidRDefault="00184706" w:rsidP="002A189F">
      <w:pPr>
        <w:spacing w:before="120" w:after="60"/>
        <w:ind w:firstLine="624"/>
        <w:jc w:val="both"/>
        <w:rPr>
          <w:sz w:val="28"/>
          <w:szCs w:val="28"/>
        </w:rPr>
      </w:pPr>
      <w:r>
        <w:rPr>
          <w:sz w:val="28"/>
          <w:szCs w:val="28"/>
          <w:lang w:val="en-US"/>
        </w:rPr>
        <w:t xml:space="preserve">Thực hiên công văn </w:t>
      </w:r>
      <w:r w:rsidR="00F630D6">
        <w:rPr>
          <w:sz w:val="28"/>
          <w:szCs w:val="28"/>
          <w:lang w:val="en-US"/>
        </w:rPr>
        <w:t>4334/QLD-C</w:t>
      </w:r>
      <w:r w:rsidR="008814F7">
        <w:rPr>
          <w:sz w:val="28"/>
          <w:szCs w:val="28"/>
          <w:lang w:val="en-US"/>
        </w:rPr>
        <w:t>L</w:t>
      </w:r>
      <w:r w:rsidR="00F630D6">
        <w:rPr>
          <w:sz w:val="28"/>
          <w:szCs w:val="28"/>
          <w:lang w:val="en-US"/>
        </w:rPr>
        <w:t xml:space="preserve"> ngày 04/12/2025 của Cục Quản lý Dược – Bộ Y tế về việc thuốc Clorocid TW3 giả mạo</w:t>
      </w:r>
      <w:r w:rsidR="00A55C7A">
        <w:rPr>
          <w:sz w:val="28"/>
          <w:szCs w:val="28"/>
          <w:lang w:val="en-US"/>
        </w:rPr>
        <w:t xml:space="preserve"> </w:t>
      </w:r>
      <w:r w:rsidR="00237065">
        <w:rPr>
          <w:sz w:val="28"/>
          <w:szCs w:val="28"/>
          <w:lang w:val="en-US"/>
        </w:rPr>
        <w:t>(</w:t>
      </w:r>
      <w:r w:rsidR="00237065" w:rsidRPr="00237065">
        <w:rPr>
          <w:i/>
          <w:iCs/>
          <w:sz w:val="28"/>
          <w:szCs w:val="28"/>
          <w:lang w:val="en-US"/>
        </w:rPr>
        <w:t>đính kèm công văn</w:t>
      </w:r>
      <w:r w:rsidR="00237065">
        <w:rPr>
          <w:sz w:val="28"/>
          <w:szCs w:val="28"/>
          <w:lang w:val="en-US"/>
        </w:rPr>
        <w:t>)</w:t>
      </w:r>
      <w:r w:rsidR="000A30A4" w:rsidRPr="006B2157">
        <w:rPr>
          <w:i/>
          <w:iCs/>
          <w:sz w:val="28"/>
          <w:szCs w:val="28"/>
          <w:lang w:val="en-US"/>
        </w:rPr>
        <w:t>.</w:t>
      </w:r>
      <w:r w:rsidR="006A735C">
        <w:rPr>
          <w:i/>
          <w:iCs/>
          <w:sz w:val="28"/>
          <w:szCs w:val="28"/>
          <w:lang w:val="en-US"/>
        </w:rPr>
        <w:t xml:space="preserve"> </w:t>
      </w:r>
      <w:r w:rsidR="000A30A4" w:rsidRPr="000C7E4C">
        <w:rPr>
          <w:sz w:val="28"/>
          <w:szCs w:val="28"/>
          <w:lang w:val="en-US"/>
        </w:rPr>
        <w:t>Để đảm bảo chất lượng thuốc lưu thông trên địa bàn tỉnh,</w:t>
      </w:r>
      <w:r w:rsidR="00BD1782" w:rsidRPr="000C7E4C">
        <w:rPr>
          <w:sz w:val="28"/>
          <w:szCs w:val="28"/>
          <w:lang w:val="en-US"/>
        </w:rPr>
        <w:t xml:space="preserve"> </w:t>
      </w:r>
      <w:r w:rsidR="00ED7B28" w:rsidRPr="000C7E4C">
        <w:rPr>
          <w:sz w:val="28"/>
          <w:szCs w:val="28"/>
        </w:rPr>
        <w:t xml:space="preserve">Sở Y tế </w:t>
      </w:r>
      <w:r w:rsidR="004747FC" w:rsidRPr="000C7E4C">
        <w:rPr>
          <w:sz w:val="28"/>
          <w:szCs w:val="28"/>
          <w:lang w:val="en-US"/>
        </w:rPr>
        <w:t>có ý kiến như</w:t>
      </w:r>
      <w:r w:rsidR="00B33775" w:rsidRPr="000C7E4C">
        <w:rPr>
          <w:sz w:val="28"/>
          <w:szCs w:val="28"/>
        </w:rPr>
        <w:t xml:space="preserve"> sau:</w:t>
      </w:r>
    </w:p>
    <w:p w14:paraId="20192530" w14:textId="05A57CA2" w:rsidR="003F1E34" w:rsidRPr="003F1E34" w:rsidRDefault="00250A81" w:rsidP="00876E8D">
      <w:pPr>
        <w:spacing w:before="60" w:after="60"/>
        <w:ind w:firstLine="624"/>
        <w:jc w:val="both"/>
        <w:rPr>
          <w:sz w:val="28"/>
          <w:szCs w:val="28"/>
          <w:lang w:val="en-US"/>
        </w:rPr>
      </w:pPr>
      <w:r w:rsidRPr="00250A81">
        <w:rPr>
          <w:b/>
          <w:bCs/>
          <w:sz w:val="28"/>
          <w:szCs w:val="28"/>
          <w:lang w:val="en-US"/>
        </w:rPr>
        <w:t>1</w:t>
      </w:r>
      <w:r w:rsidR="00843E19" w:rsidRPr="003F1E34">
        <w:rPr>
          <w:sz w:val="28"/>
          <w:szCs w:val="28"/>
          <w:lang w:val="en-US"/>
        </w:rPr>
        <w:t xml:space="preserve">. </w:t>
      </w:r>
      <w:r w:rsidR="00C12BCE" w:rsidRPr="003F1E34">
        <w:rPr>
          <w:sz w:val="28"/>
          <w:szCs w:val="28"/>
          <w:lang w:val="en-US"/>
        </w:rPr>
        <w:t xml:space="preserve">Các cơ sở kinh doanh dược, các cơ sở y tế không được kinh doanh, buôn bán, sử dụng </w:t>
      </w:r>
      <w:r w:rsidR="003F1E34" w:rsidRPr="003F1E34">
        <w:rPr>
          <w:sz w:val="28"/>
          <w:szCs w:val="28"/>
          <w:lang w:val="en-US"/>
        </w:rPr>
        <w:t>sản phẩm Viên nén Clorocid TW3 (Cloramphenicol 250mg), số đăng ký VD-25305-16 giả mạo</w:t>
      </w:r>
      <w:r w:rsidR="00733816">
        <w:rPr>
          <w:sz w:val="28"/>
          <w:szCs w:val="28"/>
          <w:lang w:val="en-US"/>
        </w:rPr>
        <w:t xml:space="preserve"> (</w:t>
      </w:r>
      <w:r w:rsidR="00733816" w:rsidRPr="00014D93">
        <w:rPr>
          <w:i/>
          <w:iCs/>
          <w:sz w:val="28"/>
          <w:szCs w:val="28"/>
          <w:lang w:val="en-US"/>
        </w:rPr>
        <w:t>lý do</w:t>
      </w:r>
      <w:r w:rsidR="00D664AF">
        <w:rPr>
          <w:i/>
          <w:iCs/>
          <w:sz w:val="28"/>
          <w:szCs w:val="28"/>
          <w:lang w:val="en-US"/>
        </w:rPr>
        <w:t>: sản phẩm</w:t>
      </w:r>
      <w:r w:rsidR="00014D93">
        <w:rPr>
          <w:i/>
          <w:iCs/>
          <w:sz w:val="28"/>
          <w:szCs w:val="28"/>
          <w:lang w:val="en-US"/>
        </w:rPr>
        <w:t xml:space="preserve"> </w:t>
      </w:r>
      <w:r w:rsidR="00014D93" w:rsidRPr="00014D93">
        <w:rPr>
          <w:i/>
          <w:iCs/>
          <w:sz w:val="28"/>
          <w:szCs w:val="28"/>
        </w:rPr>
        <w:t>thuốc Viên nén Clorocid TW3 (Cloramphenicol 250mg),</w:t>
      </w:r>
      <w:r w:rsidR="00C9471A">
        <w:rPr>
          <w:i/>
          <w:iCs/>
          <w:sz w:val="28"/>
          <w:szCs w:val="28"/>
          <w:lang w:val="en-US"/>
        </w:rPr>
        <w:t xml:space="preserve"> </w:t>
      </w:r>
      <w:r w:rsidR="00014D93" w:rsidRPr="00014D93">
        <w:rPr>
          <w:i/>
          <w:iCs/>
          <w:sz w:val="28"/>
          <w:szCs w:val="28"/>
        </w:rPr>
        <w:t>số</w:t>
      </w:r>
      <w:r w:rsidR="00C12880">
        <w:rPr>
          <w:i/>
          <w:iCs/>
          <w:sz w:val="28"/>
          <w:szCs w:val="28"/>
          <w:lang w:val="en-US"/>
        </w:rPr>
        <w:t xml:space="preserve"> </w:t>
      </w:r>
      <w:r w:rsidR="00014D93" w:rsidRPr="00014D93">
        <w:rPr>
          <w:i/>
          <w:iCs/>
          <w:sz w:val="28"/>
          <w:szCs w:val="28"/>
        </w:rPr>
        <w:t>đăng ký VD-25305-16, do Công ty Cổ phần Dược phẩm Trung ương 3 sản xuất,</w:t>
      </w:r>
      <w:r w:rsidR="00C12880">
        <w:rPr>
          <w:i/>
          <w:iCs/>
          <w:sz w:val="28"/>
          <w:szCs w:val="28"/>
          <w:lang w:val="en-US"/>
        </w:rPr>
        <w:t xml:space="preserve"> </w:t>
      </w:r>
      <w:r w:rsidR="00014D93" w:rsidRPr="00014D93">
        <w:rPr>
          <w:i/>
          <w:iCs/>
          <w:sz w:val="28"/>
          <w:szCs w:val="28"/>
        </w:rPr>
        <w:t>đóng gói dạng lọ nhựa 400 viên, Cục Quản lý Dược đã có nhiều văn bản cảnh báo</w:t>
      </w:r>
      <w:r w:rsidR="00E312B1">
        <w:rPr>
          <w:i/>
          <w:iCs/>
          <w:sz w:val="28"/>
          <w:szCs w:val="28"/>
          <w:lang w:val="en-US"/>
        </w:rPr>
        <w:t xml:space="preserve"> </w:t>
      </w:r>
      <w:r w:rsidR="00014D93" w:rsidRPr="00014D93">
        <w:rPr>
          <w:i/>
          <w:iCs/>
          <w:sz w:val="28"/>
          <w:szCs w:val="28"/>
        </w:rPr>
        <w:t>các thuốc sản xuất sau ngày 15/9/2019 là thuốc giả (do Công ty Cổ phần Dược phẩm</w:t>
      </w:r>
      <w:r w:rsidR="00E312B1">
        <w:rPr>
          <w:i/>
          <w:iCs/>
          <w:sz w:val="28"/>
          <w:szCs w:val="28"/>
          <w:lang w:val="en-US"/>
        </w:rPr>
        <w:t xml:space="preserve"> </w:t>
      </w:r>
      <w:r w:rsidR="00014D93" w:rsidRPr="00014D93">
        <w:rPr>
          <w:i/>
          <w:iCs/>
          <w:sz w:val="28"/>
          <w:szCs w:val="28"/>
        </w:rPr>
        <w:t>Trung ương 3 báo cáo đã không còn sản xuất sản phẩm trên sau thời gian này</w:t>
      </w:r>
      <w:r w:rsidR="00025E09">
        <w:rPr>
          <w:i/>
          <w:iCs/>
          <w:sz w:val="28"/>
          <w:szCs w:val="28"/>
          <w:lang w:val="en-US"/>
        </w:rPr>
        <w:t>)</w:t>
      </w:r>
      <w:r w:rsidR="00014D93" w:rsidRPr="00014D93">
        <w:rPr>
          <w:i/>
          <w:iCs/>
          <w:sz w:val="28"/>
          <w:szCs w:val="28"/>
        </w:rPr>
        <w:t>)</w:t>
      </w:r>
      <w:r w:rsidR="003F1E34" w:rsidRPr="00014D93">
        <w:rPr>
          <w:i/>
          <w:iCs/>
          <w:sz w:val="28"/>
          <w:szCs w:val="28"/>
          <w:lang w:val="en-US"/>
        </w:rPr>
        <w:t>;</w:t>
      </w:r>
      <w:r w:rsidR="003F1E34" w:rsidRPr="003F1E34">
        <w:rPr>
          <w:sz w:val="28"/>
          <w:szCs w:val="28"/>
          <w:lang w:val="en-US"/>
        </w:rPr>
        <w:t xml:space="preserve"> </w:t>
      </w:r>
      <w:r w:rsidR="007D29EA">
        <w:rPr>
          <w:sz w:val="28"/>
          <w:szCs w:val="28"/>
          <w:lang w:val="en-US"/>
        </w:rPr>
        <w:t>k</w:t>
      </w:r>
      <w:r w:rsidR="003F1E34" w:rsidRPr="003F1E34">
        <w:rPr>
          <w:sz w:val="28"/>
          <w:szCs w:val="28"/>
          <w:lang w:val="en-US"/>
        </w:rPr>
        <w:t>ịp thời thông báo các dấu hiệu nghi ngờ về sản xuất, kinh doanh thuốc giả, thuốc không rõ nguồn gốc tới cơ quan y tế và cơ quan có chức năng liên quan.</w:t>
      </w:r>
    </w:p>
    <w:p w14:paraId="283AB6B3" w14:textId="65828E00" w:rsidR="00076C02" w:rsidRDefault="00250A81" w:rsidP="00876E8D">
      <w:pPr>
        <w:spacing w:before="60" w:after="60"/>
        <w:ind w:firstLine="624"/>
        <w:jc w:val="both"/>
        <w:rPr>
          <w:b/>
          <w:spacing w:val="2"/>
          <w:sz w:val="28"/>
          <w:szCs w:val="28"/>
          <w:lang w:val="en-US"/>
        </w:rPr>
      </w:pPr>
      <w:r>
        <w:rPr>
          <w:b/>
          <w:sz w:val="28"/>
          <w:szCs w:val="28"/>
          <w:lang w:val="en-US"/>
        </w:rPr>
        <w:t>2</w:t>
      </w:r>
      <w:r w:rsidR="00900056" w:rsidRPr="000C7E4C">
        <w:rPr>
          <w:b/>
          <w:sz w:val="28"/>
          <w:szCs w:val="28"/>
          <w:lang w:val="en-US"/>
        </w:rPr>
        <w:t>.</w:t>
      </w:r>
      <w:r w:rsidR="00900056" w:rsidRPr="000C7E4C">
        <w:rPr>
          <w:sz w:val="28"/>
          <w:szCs w:val="28"/>
          <w:lang w:val="en-US"/>
        </w:rPr>
        <w:t xml:space="preserve"> Trung tâm Kiểm soát bệnh tật tỉnh tăng cường công tác tuyên truyền tới các cơ sở kinh doanh dược, các cơ sở y tế và người dân không mua bán, sử dụng thuốc giả, chỉ mua, bán thuốc tại các cơ sở kinh doanh dược hợp pháp; không mua, bán thuốc không rõ nguồn gốc.</w:t>
      </w:r>
    </w:p>
    <w:p w14:paraId="0D8FBA9F" w14:textId="616DA55E" w:rsidR="00076C02" w:rsidRPr="0048366A" w:rsidRDefault="00250A81" w:rsidP="00250A81">
      <w:pPr>
        <w:spacing w:before="60" w:after="60"/>
        <w:ind w:firstLine="624"/>
        <w:jc w:val="both"/>
        <w:rPr>
          <w:spacing w:val="2"/>
          <w:sz w:val="28"/>
          <w:szCs w:val="28"/>
          <w:lang w:val="en-US"/>
        </w:rPr>
      </w:pPr>
      <w:r>
        <w:rPr>
          <w:b/>
          <w:spacing w:val="2"/>
          <w:sz w:val="28"/>
          <w:szCs w:val="28"/>
          <w:lang w:val="en-US"/>
        </w:rPr>
        <w:t>3</w:t>
      </w:r>
      <w:r w:rsidR="00076C02" w:rsidRPr="0082316B">
        <w:rPr>
          <w:b/>
          <w:spacing w:val="2"/>
          <w:sz w:val="28"/>
          <w:szCs w:val="28"/>
          <w:lang w:val="en-US"/>
        </w:rPr>
        <w:t>.</w:t>
      </w:r>
      <w:r w:rsidR="00076C02" w:rsidRPr="0048366A">
        <w:rPr>
          <w:spacing w:val="2"/>
          <w:sz w:val="28"/>
          <w:szCs w:val="28"/>
          <w:lang w:val="en-US"/>
        </w:rPr>
        <w:t xml:space="preserve"> Các cơ sở khám,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w:t>
      </w:r>
    </w:p>
    <w:p w14:paraId="5DF720E1" w14:textId="012A46B5" w:rsidR="00076C02" w:rsidRDefault="00076C02" w:rsidP="00876E8D">
      <w:pPr>
        <w:spacing w:before="60" w:after="60"/>
        <w:ind w:firstLine="709"/>
        <w:jc w:val="both"/>
        <w:rPr>
          <w:spacing w:val="2"/>
          <w:sz w:val="28"/>
          <w:szCs w:val="28"/>
          <w:lang w:val="en-US"/>
        </w:rPr>
      </w:pPr>
      <w:r w:rsidRPr="0048366A">
        <w:rPr>
          <w:spacing w:val="2"/>
          <w:sz w:val="28"/>
          <w:szCs w:val="28"/>
          <w:lang w:val="en-US"/>
        </w:rPr>
        <w:t>Trường hợp phát hiện thuốc có dấu hiệu nghi ngờ bất thường, thuốc chưa được cấp phép lưu hành, lập tức niêm phong, không tiếp tục sử dụng thuốc và báo cáo Sở Y tế, cơ quan chức năng để kiểm tra, xác minh và xử lý theo quy định của pháp luật.</w:t>
      </w:r>
    </w:p>
    <w:p w14:paraId="70E9FF38" w14:textId="037F1781" w:rsidR="001E68A6" w:rsidRPr="0048366A" w:rsidRDefault="00250A81" w:rsidP="001E68A6">
      <w:pPr>
        <w:spacing w:before="60" w:after="60"/>
        <w:ind w:firstLine="624"/>
        <w:jc w:val="both"/>
        <w:rPr>
          <w:spacing w:val="2"/>
          <w:sz w:val="28"/>
          <w:szCs w:val="28"/>
          <w:lang w:val="en-US"/>
        </w:rPr>
      </w:pPr>
      <w:r>
        <w:rPr>
          <w:b/>
          <w:spacing w:val="2"/>
          <w:sz w:val="28"/>
          <w:szCs w:val="28"/>
          <w:lang w:val="en-US"/>
        </w:rPr>
        <w:t>4</w:t>
      </w:r>
      <w:r w:rsidR="001E68A6" w:rsidRPr="0082316B">
        <w:rPr>
          <w:b/>
          <w:spacing w:val="2"/>
          <w:sz w:val="28"/>
          <w:szCs w:val="28"/>
          <w:lang w:val="en-US"/>
        </w:rPr>
        <w:t>.</w:t>
      </w:r>
      <w:r w:rsidR="001E68A6" w:rsidRPr="0048366A">
        <w:rPr>
          <w:spacing w:val="2"/>
          <w:sz w:val="28"/>
          <w:szCs w:val="28"/>
          <w:lang w:val="en-US"/>
        </w:rPr>
        <w:t xml:space="preserve"> Phòng Nghiệp vụ Y - Dược </w:t>
      </w:r>
      <w:r w:rsidR="001E68A6">
        <w:rPr>
          <w:spacing w:val="2"/>
          <w:sz w:val="28"/>
          <w:szCs w:val="28"/>
          <w:lang w:val="en-US"/>
        </w:rPr>
        <w:t xml:space="preserve">chủ trì, </w:t>
      </w:r>
      <w:r w:rsidR="001E68A6" w:rsidRPr="0048366A">
        <w:rPr>
          <w:spacing w:val="2"/>
          <w:sz w:val="28"/>
          <w:szCs w:val="28"/>
          <w:lang w:val="en-US"/>
        </w:rPr>
        <w:t xml:space="preserve">phối hợp với các cơ quan </w:t>
      </w:r>
      <w:r w:rsidR="001E68A6">
        <w:rPr>
          <w:spacing w:val="2"/>
          <w:sz w:val="28"/>
          <w:szCs w:val="28"/>
          <w:lang w:val="en-US"/>
        </w:rPr>
        <w:t>liên quan</w:t>
      </w:r>
      <w:r w:rsidR="001E68A6" w:rsidRPr="0048366A">
        <w:rPr>
          <w:spacing w:val="2"/>
          <w:sz w:val="28"/>
          <w:szCs w:val="28"/>
          <w:lang w:val="en-US"/>
        </w:rPr>
        <w:t xml:space="preserve"> tăng cường kiểm tra các cơ sở kinh doanh dược, cơ sở bán buôn, bán lẻ, sử dụng thuốc trên địa bàn, chú trọng đến việc kiểm tra nguồn gốc, xuất xứ thuốc do các cơ sở kinh doanh, sử dụng.</w:t>
      </w:r>
    </w:p>
    <w:p w14:paraId="07DC9413" w14:textId="72CAB11C" w:rsidR="00F45C39" w:rsidRDefault="00250A81" w:rsidP="00876E8D">
      <w:pPr>
        <w:spacing w:before="60" w:after="60"/>
        <w:ind w:firstLine="624"/>
        <w:jc w:val="both"/>
        <w:rPr>
          <w:sz w:val="28"/>
          <w:szCs w:val="28"/>
          <w:lang w:val="en-US"/>
        </w:rPr>
      </w:pPr>
      <w:r>
        <w:rPr>
          <w:b/>
          <w:bCs/>
          <w:sz w:val="28"/>
          <w:szCs w:val="28"/>
          <w:lang w:val="en-US"/>
        </w:rPr>
        <w:lastRenderedPageBreak/>
        <w:t>5</w:t>
      </w:r>
      <w:r w:rsidR="00F45C39" w:rsidRPr="00F45C39">
        <w:rPr>
          <w:sz w:val="28"/>
          <w:szCs w:val="28"/>
          <w:lang w:val="en-US"/>
        </w:rPr>
        <w:t>. Trung tâm Kiểm nghiệm thuốc, mỹ phẩm, thực phẩm tăng cường lấy mẫu, kiểm tra chất lượng thuốc lưu hành trên địa bàn đối với các thuốc có 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p>
    <w:p w14:paraId="1ACEE07E" w14:textId="766FBBC9" w:rsidR="008238B8" w:rsidRPr="000C7E4C" w:rsidRDefault="00250A81" w:rsidP="00876E8D">
      <w:pPr>
        <w:spacing w:before="60" w:after="60"/>
        <w:ind w:firstLine="624"/>
        <w:jc w:val="both"/>
        <w:rPr>
          <w:w w:val="105"/>
          <w:sz w:val="28"/>
          <w:szCs w:val="28"/>
          <w:lang w:val="en-US"/>
        </w:rPr>
      </w:pPr>
      <w:r>
        <w:rPr>
          <w:b/>
          <w:sz w:val="28"/>
          <w:szCs w:val="28"/>
          <w:lang w:val="en-US"/>
        </w:rPr>
        <w:t>6.</w:t>
      </w:r>
      <w:r w:rsidR="00336F53" w:rsidRPr="000C7E4C">
        <w:rPr>
          <w:w w:val="105"/>
          <w:sz w:val="28"/>
          <w:szCs w:val="28"/>
          <w:lang w:val="en-US"/>
        </w:rPr>
        <w:t xml:space="preserve"> </w:t>
      </w:r>
      <w:r w:rsidR="00125E0D" w:rsidRPr="000C7E4C">
        <w:rPr>
          <w:w w:val="105"/>
          <w:sz w:val="28"/>
          <w:szCs w:val="28"/>
          <w:lang w:val="en-US"/>
        </w:rPr>
        <w:t xml:space="preserve">Đề nghị UBND các xã, </w:t>
      </w:r>
      <w:r w:rsidR="007B70FC" w:rsidRPr="000C7E4C">
        <w:rPr>
          <w:w w:val="105"/>
          <w:sz w:val="28"/>
          <w:szCs w:val="28"/>
          <w:lang w:val="en-US"/>
        </w:rPr>
        <w:t>phường</w:t>
      </w:r>
      <w:r w:rsidR="008A36E5" w:rsidRPr="000C7E4C">
        <w:rPr>
          <w:w w:val="105"/>
          <w:sz w:val="28"/>
          <w:szCs w:val="28"/>
          <w:lang w:val="en-US"/>
        </w:rPr>
        <w:t xml:space="preserve"> </w:t>
      </w:r>
      <w:r w:rsidR="00381E51" w:rsidRPr="000C7E4C">
        <w:rPr>
          <w:w w:val="105"/>
          <w:sz w:val="28"/>
          <w:szCs w:val="28"/>
          <w:lang w:val="en-US"/>
        </w:rPr>
        <w:t xml:space="preserve">chỉ đạo </w:t>
      </w:r>
      <w:r w:rsidR="00D32B32" w:rsidRPr="000C7E4C">
        <w:rPr>
          <w:w w:val="105"/>
          <w:sz w:val="28"/>
          <w:szCs w:val="28"/>
          <w:lang w:val="en-US"/>
        </w:rPr>
        <w:t>P</w:t>
      </w:r>
      <w:r w:rsidR="00381E51" w:rsidRPr="000C7E4C">
        <w:rPr>
          <w:w w:val="105"/>
          <w:sz w:val="28"/>
          <w:szCs w:val="28"/>
          <w:lang w:val="en-US"/>
        </w:rPr>
        <w:t>hòng Văn hóa - Xã hội</w:t>
      </w:r>
      <w:r w:rsidR="000E5574" w:rsidRPr="000C7E4C">
        <w:rPr>
          <w:sz w:val="28"/>
          <w:szCs w:val="28"/>
          <w:lang w:val="en-US"/>
        </w:rPr>
        <w:t xml:space="preserve"> </w:t>
      </w:r>
      <w:r w:rsidR="004477AA" w:rsidRPr="000C7E4C">
        <w:rPr>
          <w:w w:val="105"/>
          <w:sz w:val="28"/>
          <w:szCs w:val="28"/>
          <w:lang w:val="en-US"/>
        </w:rPr>
        <w:t>tăng cường</w:t>
      </w:r>
      <w:r w:rsidR="008A36E5" w:rsidRPr="000C7E4C">
        <w:rPr>
          <w:w w:val="105"/>
          <w:sz w:val="28"/>
          <w:szCs w:val="28"/>
          <w:lang w:val="en-US"/>
        </w:rPr>
        <w:t xml:space="preserve"> công tác</w:t>
      </w:r>
      <w:r w:rsidR="00125E0D" w:rsidRPr="000C7E4C">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0C7E4C">
        <w:rPr>
          <w:w w:val="105"/>
          <w:sz w:val="28"/>
          <w:szCs w:val="28"/>
          <w:lang w:val="en-US"/>
        </w:rPr>
        <w:t xml:space="preserve">áo Sở Y tế </w:t>
      </w:r>
      <w:r w:rsidR="00F844D4" w:rsidRPr="000C7E4C">
        <w:rPr>
          <w:w w:val="105"/>
          <w:sz w:val="28"/>
          <w:szCs w:val="28"/>
          <w:lang w:val="en-US"/>
        </w:rPr>
        <w:t>theo quy định</w:t>
      </w:r>
      <w:r w:rsidR="002203A2" w:rsidRPr="000C7E4C">
        <w:rPr>
          <w:w w:val="105"/>
          <w:sz w:val="28"/>
          <w:szCs w:val="28"/>
          <w:lang w:val="en-US"/>
        </w:rPr>
        <w:t>.</w:t>
      </w:r>
    </w:p>
    <w:p w14:paraId="34AFA994" w14:textId="01722CBC" w:rsidR="004477AA" w:rsidRPr="000C7E4C" w:rsidRDefault="004477AA" w:rsidP="00876E8D">
      <w:pPr>
        <w:spacing w:before="60" w:after="60"/>
        <w:ind w:firstLine="624"/>
        <w:jc w:val="both"/>
        <w:rPr>
          <w:w w:val="105"/>
          <w:sz w:val="28"/>
          <w:szCs w:val="28"/>
          <w:lang w:val="en-US"/>
        </w:rPr>
      </w:pPr>
      <w:r w:rsidRPr="000C7E4C">
        <w:rPr>
          <w:w w:val="105"/>
          <w:sz w:val="28"/>
          <w:szCs w:val="28"/>
          <w:lang w:val="en-US"/>
        </w:rPr>
        <w:tab/>
        <w:t xml:space="preserve">Nhận được Văn bản này Sở Y tế </w:t>
      </w:r>
      <w:r w:rsidR="008A36E5" w:rsidRPr="000C7E4C">
        <w:rPr>
          <w:w w:val="105"/>
          <w:sz w:val="28"/>
          <w:szCs w:val="28"/>
          <w:lang w:val="en-US"/>
        </w:rPr>
        <w:t>đề nghị</w:t>
      </w:r>
      <w:r w:rsidRPr="000C7E4C">
        <w:rPr>
          <w:w w:val="105"/>
          <w:sz w:val="28"/>
          <w:szCs w:val="28"/>
          <w:lang w:val="en-US"/>
        </w:rPr>
        <w:t xml:space="preserve"> các cơ sở, đơn vị</w:t>
      </w:r>
      <w:r w:rsidR="00E131CA" w:rsidRPr="000C7E4C">
        <w:rPr>
          <w:w w:val="105"/>
          <w:sz w:val="28"/>
          <w:szCs w:val="28"/>
          <w:lang w:val="en-US"/>
        </w:rPr>
        <w:t xml:space="preserve"> phối hợp triển khai</w:t>
      </w:r>
      <w:r w:rsidR="00C878F6" w:rsidRPr="000C7E4C">
        <w:rPr>
          <w:w w:val="105"/>
          <w:sz w:val="28"/>
          <w:szCs w:val="28"/>
          <w:lang w:val="en-US"/>
        </w:rPr>
        <w:t xml:space="preserve"> thực hiện</w:t>
      </w:r>
      <w:r w:rsidR="00014A40" w:rsidRPr="000C7E4C">
        <w:rPr>
          <w:w w:val="105"/>
          <w:sz w:val="28"/>
          <w:szCs w:val="28"/>
          <w:lang w:val="en-US"/>
        </w:rPr>
        <w:t xml:space="preserve"> đảm bảo nội dung theo yêu cầu</w:t>
      </w:r>
      <w:r w:rsidR="00C878F6" w:rsidRPr="000C7E4C">
        <w:rPr>
          <w:w w:val="105"/>
          <w:sz w:val="28"/>
          <w:szCs w:val="28"/>
          <w:lang w:val="en-US"/>
        </w:rPr>
        <w:t>.</w:t>
      </w:r>
      <w:r w:rsidR="00014A40" w:rsidRPr="000C7E4C">
        <w:rPr>
          <w:w w:val="105"/>
          <w:sz w:val="28"/>
          <w:szCs w:val="28"/>
          <w:lang w:val="en-US"/>
        </w:rPr>
        <w:t>/.</w:t>
      </w:r>
    </w:p>
    <w:p w14:paraId="52095108" w14:textId="77777777" w:rsidR="00195F25" w:rsidRPr="005C3EC3" w:rsidRDefault="00195F25" w:rsidP="004D57FA">
      <w:pPr>
        <w:jc w:val="both"/>
        <w:rPr>
          <w:w w:val="105"/>
          <w:sz w:val="10"/>
          <w:szCs w:val="10"/>
          <w:lang w:val="en-US"/>
        </w:rPr>
      </w:pPr>
    </w:p>
    <w:tbl>
      <w:tblPr>
        <w:tblW w:w="9743" w:type="dxa"/>
        <w:tblInd w:w="103" w:type="dxa"/>
        <w:tblLook w:val="01E0" w:firstRow="1" w:lastRow="1" w:firstColumn="1" w:lastColumn="1" w:noHBand="0" w:noVBand="0"/>
      </w:tblPr>
      <w:tblGrid>
        <w:gridCol w:w="4676"/>
        <w:gridCol w:w="5067"/>
      </w:tblGrid>
      <w:tr w:rsidR="00195F25" w:rsidRPr="005C3EC3" w14:paraId="100330C7" w14:textId="77777777" w:rsidTr="007D29EA">
        <w:trPr>
          <w:trHeight w:val="723"/>
        </w:trPr>
        <w:tc>
          <w:tcPr>
            <w:tcW w:w="4676"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5067"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5C36AC">
      <w:pPr>
        <w:jc w:val="both"/>
        <w:rPr>
          <w:sz w:val="28"/>
          <w:szCs w:val="28"/>
          <w:lang w:val="en-US"/>
        </w:rPr>
      </w:pPr>
    </w:p>
    <w:sectPr w:rsidR="0095141A" w:rsidRPr="005C3EC3" w:rsidSect="00731073">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72F3F" w14:textId="77777777" w:rsidR="00702B50" w:rsidRDefault="00702B50" w:rsidP="00BD589F">
      <w:r>
        <w:separator/>
      </w:r>
    </w:p>
  </w:endnote>
  <w:endnote w:type="continuationSeparator" w:id="0">
    <w:p w14:paraId="2F364226" w14:textId="77777777" w:rsidR="00702B50" w:rsidRDefault="00702B50"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6F407" w14:textId="77777777" w:rsidR="00BD589F" w:rsidRDefault="00BD589F">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E9AF" w14:textId="77777777" w:rsidR="00BD589F" w:rsidRDefault="00BD589F">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6A84" w14:textId="77777777" w:rsidR="00BD589F" w:rsidRDefault="00BD589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15F76" w14:textId="77777777" w:rsidR="00702B50" w:rsidRDefault="00702B50" w:rsidP="00BD589F">
      <w:r>
        <w:separator/>
      </w:r>
    </w:p>
  </w:footnote>
  <w:footnote w:type="continuationSeparator" w:id="0">
    <w:p w14:paraId="2C33BCB2" w14:textId="77777777" w:rsidR="00702B50" w:rsidRDefault="00702B50" w:rsidP="00BD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47F52" w14:textId="77777777" w:rsidR="00BD589F" w:rsidRDefault="00BD589F">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83DDA" w14:textId="77777777" w:rsidR="00BD589F" w:rsidRDefault="00BD589F">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734C" w14:textId="77777777" w:rsidR="00BD589F" w:rsidRDefault="00BD589F">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abstractNum w:abstractNumId="1" w15:restartNumberingAfterBreak="0">
    <w:nsid w:val="4F9F450D"/>
    <w:multiLevelType w:val="hybridMultilevel"/>
    <w:tmpl w:val="41E4366A"/>
    <w:lvl w:ilvl="0" w:tplc="7C3C9366">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2028601663">
    <w:abstractNumId w:val="0"/>
  </w:num>
  <w:num w:numId="2" w16cid:durableId="20231686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04307"/>
    <w:rsid w:val="00014A40"/>
    <w:rsid w:val="00014D93"/>
    <w:rsid w:val="00025E09"/>
    <w:rsid w:val="000711B9"/>
    <w:rsid w:val="00076C02"/>
    <w:rsid w:val="00092C64"/>
    <w:rsid w:val="000A30A4"/>
    <w:rsid w:val="000B119A"/>
    <w:rsid w:val="000B58BA"/>
    <w:rsid w:val="000C7E4C"/>
    <w:rsid w:val="000D6FBF"/>
    <w:rsid w:val="000E5574"/>
    <w:rsid w:val="001167FD"/>
    <w:rsid w:val="00124649"/>
    <w:rsid w:val="00125E0D"/>
    <w:rsid w:val="00166E40"/>
    <w:rsid w:val="00176E71"/>
    <w:rsid w:val="00184706"/>
    <w:rsid w:val="00187E2C"/>
    <w:rsid w:val="00195F25"/>
    <w:rsid w:val="001B5CC2"/>
    <w:rsid w:val="001B7E88"/>
    <w:rsid w:val="001D02CD"/>
    <w:rsid w:val="001D0546"/>
    <w:rsid w:val="001D2CED"/>
    <w:rsid w:val="001D42D5"/>
    <w:rsid w:val="001E68A6"/>
    <w:rsid w:val="001F5F0F"/>
    <w:rsid w:val="002118B5"/>
    <w:rsid w:val="00213E42"/>
    <w:rsid w:val="002203A2"/>
    <w:rsid w:val="00220542"/>
    <w:rsid w:val="00235A76"/>
    <w:rsid w:val="00237065"/>
    <w:rsid w:val="00250A81"/>
    <w:rsid w:val="00252A07"/>
    <w:rsid w:val="00260DE3"/>
    <w:rsid w:val="0028675C"/>
    <w:rsid w:val="00292880"/>
    <w:rsid w:val="002A189F"/>
    <w:rsid w:val="002A459D"/>
    <w:rsid w:val="002A70D3"/>
    <w:rsid w:val="002B6E47"/>
    <w:rsid w:val="002C3DFD"/>
    <w:rsid w:val="002D725E"/>
    <w:rsid w:val="002E077B"/>
    <w:rsid w:val="002F388C"/>
    <w:rsid w:val="00300EEF"/>
    <w:rsid w:val="00303605"/>
    <w:rsid w:val="00325B77"/>
    <w:rsid w:val="00336F53"/>
    <w:rsid w:val="00340BA0"/>
    <w:rsid w:val="00353669"/>
    <w:rsid w:val="0035366A"/>
    <w:rsid w:val="0035766B"/>
    <w:rsid w:val="00363972"/>
    <w:rsid w:val="00381E51"/>
    <w:rsid w:val="003A229F"/>
    <w:rsid w:val="003A756C"/>
    <w:rsid w:val="003B13CE"/>
    <w:rsid w:val="003B6B9B"/>
    <w:rsid w:val="003C2336"/>
    <w:rsid w:val="003D179A"/>
    <w:rsid w:val="003D5B14"/>
    <w:rsid w:val="003F1E34"/>
    <w:rsid w:val="00412054"/>
    <w:rsid w:val="00423B46"/>
    <w:rsid w:val="0042638E"/>
    <w:rsid w:val="00426918"/>
    <w:rsid w:val="00427583"/>
    <w:rsid w:val="00437B85"/>
    <w:rsid w:val="004477AA"/>
    <w:rsid w:val="00452560"/>
    <w:rsid w:val="00455042"/>
    <w:rsid w:val="00456799"/>
    <w:rsid w:val="00467867"/>
    <w:rsid w:val="004747FC"/>
    <w:rsid w:val="00475D91"/>
    <w:rsid w:val="00476BE5"/>
    <w:rsid w:val="0048366A"/>
    <w:rsid w:val="004A6246"/>
    <w:rsid w:val="004C22A9"/>
    <w:rsid w:val="004D57FA"/>
    <w:rsid w:val="004E1894"/>
    <w:rsid w:val="0050134F"/>
    <w:rsid w:val="00502EB5"/>
    <w:rsid w:val="005045E3"/>
    <w:rsid w:val="0051706B"/>
    <w:rsid w:val="00525B02"/>
    <w:rsid w:val="00537206"/>
    <w:rsid w:val="00543FB4"/>
    <w:rsid w:val="00544783"/>
    <w:rsid w:val="0058412B"/>
    <w:rsid w:val="00585ABE"/>
    <w:rsid w:val="005916E6"/>
    <w:rsid w:val="00592B9E"/>
    <w:rsid w:val="00595479"/>
    <w:rsid w:val="005A10A4"/>
    <w:rsid w:val="005B30F1"/>
    <w:rsid w:val="005C36AC"/>
    <w:rsid w:val="005C3EC3"/>
    <w:rsid w:val="005D5F57"/>
    <w:rsid w:val="006030DD"/>
    <w:rsid w:val="0060518D"/>
    <w:rsid w:val="00656FF4"/>
    <w:rsid w:val="0066666A"/>
    <w:rsid w:val="00671784"/>
    <w:rsid w:val="006725DF"/>
    <w:rsid w:val="00686505"/>
    <w:rsid w:val="006865ED"/>
    <w:rsid w:val="0069218B"/>
    <w:rsid w:val="0069252F"/>
    <w:rsid w:val="0069333E"/>
    <w:rsid w:val="00696573"/>
    <w:rsid w:val="00696940"/>
    <w:rsid w:val="006A113A"/>
    <w:rsid w:val="006A6857"/>
    <w:rsid w:val="006A735C"/>
    <w:rsid w:val="006A7EDE"/>
    <w:rsid w:val="006B2157"/>
    <w:rsid w:val="007009C6"/>
    <w:rsid w:val="00702B50"/>
    <w:rsid w:val="007037D8"/>
    <w:rsid w:val="00710EFB"/>
    <w:rsid w:val="0071646C"/>
    <w:rsid w:val="007223A0"/>
    <w:rsid w:val="00725658"/>
    <w:rsid w:val="00731073"/>
    <w:rsid w:val="0073153D"/>
    <w:rsid w:val="00732A62"/>
    <w:rsid w:val="00733816"/>
    <w:rsid w:val="00737D59"/>
    <w:rsid w:val="0074101E"/>
    <w:rsid w:val="0075428C"/>
    <w:rsid w:val="007707EB"/>
    <w:rsid w:val="00771D07"/>
    <w:rsid w:val="007721B0"/>
    <w:rsid w:val="007B20CF"/>
    <w:rsid w:val="007B70FC"/>
    <w:rsid w:val="007C3865"/>
    <w:rsid w:val="007D29EA"/>
    <w:rsid w:val="007E19C5"/>
    <w:rsid w:val="007E7148"/>
    <w:rsid w:val="00816138"/>
    <w:rsid w:val="0082316B"/>
    <w:rsid w:val="008238B8"/>
    <w:rsid w:val="00843E19"/>
    <w:rsid w:val="0084473D"/>
    <w:rsid w:val="00854170"/>
    <w:rsid w:val="0087062B"/>
    <w:rsid w:val="00876E8D"/>
    <w:rsid w:val="008814F7"/>
    <w:rsid w:val="0088573B"/>
    <w:rsid w:val="0088750E"/>
    <w:rsid w:val="008A36E5"/>
    <w:rsid w:val="008B0D76"/>
    <w:rsid w:val="008C39AC"/>
    <w:rsid w:val="008C6462"/>
    <w:rsid w:val="008F1618"/>
    <w:rsid w:val="00900056"/>
    <w:rsid w:val="00906754"/>
    <w:rsid w:val="00913072"/>
    <w:rsid w:val="009212EF"/>
    <w:rsid w:val="00933E8D"/>
    <w:rsid w:val="009355B7"/>
    <w:rsid w:val="0095141A"/>
    <w:rsid w:val="009776F8"/>
    <w:rsid w:val="009937C1"/>
    <w:rsid w:val="009A0286"/>
    <w:rsid w:val="009E2267"/>
    <w:rsid w:val="009F0CB4"/>
    <w:rsid w:val="009F188A"/>
    <w:rsid w:val="00A12464"/>
    <w:rsid w:val="00A20D25"/>
    <w:rsid w:val="00A32E50"/>
    <w:rsid w:val="00A55C7A"/>
    <w:rsid w:val="00A621D3"/>
    <w:rsid w:val="00A63D80"/>
    <w:rsid w:val="00A66AD4"/>
    <w:rsid w:val="00A83B80"/>
    <w:rsid w:val="00A85086"/>
    <w:rsid w:val="00A941E7"/>
    <w:rsid w:val="00AB04E1"/>
    <w:rsid w:val="00AC2C4D"/>
    <w:rsid w:val="00AD1B42"/>
    <w:rsid w:val="00AE3E80"/>
    <w:rsid w:val="00B154EA"/>
    <w:rsid w:val="00B21258"/>
    <w:rsid w:val="00B240BE"/>
    <w:rsid w:val="00B3256B"/>
    <w:rsid w:val="00B33775"/>
    <w:rsid w:val="00B463DC"/>
    <w:rsid w:val="00B67625"/>
    <w:rsid w:val="00B937C5"/>
    <w:rsid w:val="00B94CF0"/>
    <w:rsid w:val="00BC0EC9"/>
    <w:rsid w:val="00BC3583"/>
    <w:rsid w:val="00BD0963"/>
    <w:rsid w:val="00BD1782"/>
    <w:rsid w:val="00BD3F1C"/>
    <w:rsid w:val="00BD589F"/>
    <w:rsid w:val="00BF005B"/>
    <w:rsid w:val="00BF732F"/>
    <w:rsid w:val="00C05C2F"/>
    <w:rsid w:val="00C12880"/>
    <w:rsid w:val="00C12BCE"/>
    <w:rsid w:val="00C22C2B"/>
    <w:rsid w:val="00C30780"/>
    <w:rsid w:val="00C417C6"/>
    <w:rsid w:val="00C43568"/>
    <w:rsid w:val="00C5432C"/>
    <w:rsid w:val="00C63FE5"/>
    <w:rsid w:val="00C654AC"/>
    <w:rsid w:val="00C878F6"/>
    <w:rsid w:val="00C9471A"/>
    <w:rsid w:val="00CA524F"/>
    <w:rsid w:val="00CA77BF"/>
    <w:rsid w:val="00CC684A"/>
    <w:rsid w:val="00CE7E14"/>
    <w:rsid w:val="00D20BC9"/>
    <w:rsid w:val="00D32B32"/>
    <w:rsid w:val="00D664AF"/>
    <w:rsid w:val="00D664BA"/>
    <w:rsid w:val="00D7372C"/>
    <w:rsid w:val="00D803E5"/>
    <w:rsid w:val="00DC64B0"/>
    <w:rsid w:val="00DE2397"/>
    <w:rsid w:val="00DF7863"/>
    <w:rsid w:val="00E02FA8"/>
    <w:rsid w:val="00E131CA"/>
    <w:rsid w:val="00E2513D"/>
    <w:rsid w:val="00E258A1"/>
    <w:rsid w:val="00E258BA"/>
    <w:rsid w:val="00E312B1"/>
    <w:rsid w:val="00E362B7"/>
    <w:rsid w:val="00E44733"/>
    <w:rsid w:val="00E74C44"/>
    <w:rsid w:val="00ED7B28"/>
    <w:rsid w:val="00EE05C0"/>
    <w:rsid w:val="00EE2EAD"/>
    <w:rsid w:val="00EF4D89"/>
    <w:rsid w:val="00F022F3"/>
    <w:rsid w:val="00F07195"/>
    <w:rsid w:val="00F311E0"/>
    <w:rsid w:val="00F45C39"/>
    <w:rsid w:val="00F46908"/>
    <w:rsid w:val="00F630D6"/>
    <w:rsid w:val="00F6635F"/>
    <w:rsid w:val="00F72BE5"/>
    <w:rsid w:val="00F844D4"/>
    <w:rsid w:val="00FD47CC"/>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F1A56"/>
  <w15:docId w15:val="{9274A897-CE1C-422E-9A17-0B92396D6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link w:val="ThnVnbanChar"/>
    <w:uiPriority w:val="1"/>
    <w:qFormat/>
    <w:rsid w:val="00B33775"/>
    <w:pPr>
      <w:spacing w:before="119"/>
      <w:ind w:left="143"/>
      <w:jc w:val="both"/>
    </w:pPr>
    <w:rPr>
      <w:sz w:val="28"/>
      <w:szCs w:val="28"/>
    </w:rPr>
  </w:style>
  <w:style w:type="character" w:customStyle="1" w:styleId="ThnVnbanChar">
    <w:name w:val="Thân Văn bản Char"/>
    <w:basedOn w:val="Phngmcinhcuaoanvn"/>
    <w:link w:val="ThnVnban"/>
    <w:uiPriority w:val="1"/>
    <w:rsid w:val="00B33775"/>
    <w:rPr>
      <w:rFonts w:eastAsia="Times New Roman" w:cs="Times New Roman"/>
      <w:sz w:val="28"/>
      <w:szCs w:val="28"/>
      <w:lang w:val="vi"/>
    </w:rPr>
  </w:style>
  <w:style w:type="table" w:styleId="LiBang">
    <w:name w:val="Table Grid"/>
    <w:basedOn w:val="BangThngthng"/>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utrang">
    <w:name w:val="header"/>
    <w:basedOn w:val="Binhthng"/>
    <w:link w:val="utrangChar"/>
    <w:uiPriority w:val="99"/>
    <w:unhideWhenUsed/>
    <w:rsid w:val="00BD589F"/>
    <w:pPr>
      <w:tabs>
        <w:tab w:val="center" w:pos="4680"/>
        <w:tab w:val="right" w:pos="9360"/>
      </w:tabs>
    </w:pPr>
  </w:style>
  <w:style w:type="character" w:customStyle="1" w:styleId="utrangChar">
    <w:name w:val="Đầu trang Char"/>
    <w:basedOn w:val="Phngmcinhcuaoanvn"/>
    <w:link w:val="utrang"/>
    <w:uiPriority w:val="99"/>
    <w:rsid w:val="00BD589F"/>
    <w:rPr>
      <w:rFonts w:eastAsia="Times New Roman" w:cs="Times New Roman"/>
      <w:sz w:val="22"/>
      <w:lang w:val="vi"/>
    </w:rPr>
  </w:style>
  <w:style w:type="paragraph" w:styleId="Chntrang">
    <w:name w:val="footer"/>
    <w:basedOn w:val="Binhthng"/>
    <w:link w:val="ChntrangChar"/>
    <w:uiPriority w:val="99"/>
    <w:unhideWhenUsed/>
    <w:rsid w:val="00BD589F"/>
    <w:pPr>
      <w:tabs>
        <w:tab w:val="center" w:pos="4680"/>
        <w:tab w:val="right" w:pos="9360"/>
      </w:tabs>
    </w:pPr>
  </w:style>
  <w:style w:type="character" w:customStyle="1" w:styleId="ChntrangChar">
    <w:name w:val="Chân trang Char"/>
    <w:basedOn w:val="Phngmcinhcuaoanvn"/>
    <w:link w:val="Chntrang"/>
    <w:uiPriority w:val="99"/>
    <w:rsid w:val="00BD589F"/>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1872</TotalTime>
  <Pages>2</Pages>
  <Words>510</Words>
  <Characters>2910</Characters>
  <Application>Microsoft Office Word</Application>
  <DocSecurity>0</DocSecurity>
  <Lines>24</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Phạm Khánh Hòa</cp:lastModifiedBy>
  <cp:revision>120</cp:revision>
  <dcterms:created xsi:type="dcterms:W3CDTF">2025-04-22T03:39:00Z</dcterms:created>
  <dcterms:modified xsi:type="dcterms:W3CDTF">2025-12-10T01:41:00Z</dcterms:modified>
</cp:coreProperties>
</file>